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D0" w:rsidRPr="00876BF7" w:rsidRDefault="00876BF7">
      <w:pPr>
        <w:spacing w:after="0"/>
        <w:rPr>
          <w:lang w:val="ru-RU"/>
        </w:rPr>
      </w:pPr>
      <w:r w:rsidRPr="00876BF7">
        <w:rPr>
          <w:b/>
          <w:color w:val="000000"/>
          <w:sz w:val="28"/>
          <w:lang w:val="ru-RU"/>
        </w:rPr>
        <w:t>Об утверждении правил проведения экспертизы временной нетрудоспособности, а также выдачи листа или справки о временной нетрудоспособности</w:t>
      </w:r>
    </w:p>
    <w:p w:rsidR="002E4FD0" w:rsidRDefault="00876BF7">
      <w:pPr>
        <w:spacing w:after="0"/>
        <w:jc w:val="both"/>
      </w:pPr>
      <w:r w:rsidRPr="00876BF7">
        <w:rPr>
          <w:color w:val="000000"/>
          <w:sz w:val="28"/>
          <w:lang w:val="ru-RU"/>
        </w:rPr>
        <w:t>Приказ Министра здравоохранения Республики Казахстан от 18 ноября 2020 года № Қ</w:t>
      </w:r>
      <w:proofErr w:type="gramStart"/>
      <w:r w:rsidRPr="00876BF7">
        <w:rPr>
          <w:color w:val="000000"/>
          <w:sz w:val="28"/>
          <w:lang w:val="ru-RU"/>
        </w:rPr>
        <w:t>Р</w:t>
      </w:r>
      <w:proofErr w:type="gramEnd"/>
      <w:r w:rsidRPr="00876BF7">
        <w:rPr>
          <w:color w:val="000000"/>
          <w:sz w:val="28"/>
          <w:lang w:val="ru-RU"/>
        </w:rPr>
        <w:t xml:space="preserve"> ДСМ-198/2020. </w:t>
      </w:r>
      <w:proofErr w:type="spellStart"/>
      <w:proofErr w:type="gram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ноября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21660.</w:t>
      </w:r>
      <w:proofErr w:type="gramEnd"/>
    </w:p>
    <w:p w:rsidR="002E4FD0" w:rsidRPr="00876BF7" w:rsidRDefault="00876BF7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 xml:space="preserve">       </w:t>
      </w:r>
      <w:r w:rsidRPr="00876BF7">
        <w:rPr>
          <w:color w:val="000000"/>
          <w:sz w:val="28"/>
          <w:lang w:val="ru-RU"/>
        </w:rPr>
        <w:t>В соответствии с пунктом 2 статьи 89 Кодекса Республики Казахстан от 7 июля 2020 года "О здоровье народа и системе здравоохранения" и пунктом 1 статьи 10 Закона Республики Казахстан от 15 апреля 2013 года "О государственных услугах" ПРИКАЗЫВАЮ: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" w:name="z5"/>
      <w:bookmarkEnd w:id="0"/>
      <w:r w:rsidRPr="00876B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1. Утвердить Правила проведения экспертизы временной нетрудоспособности, а также выдачи листа или справки о временной нетрудоспособности согласно приложению 1 к настоящему приказу.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2" w:name="z6"/>
      <w:bookmarkEnd w:id="1"/>
      <w:r w:rsidRPr="00876B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2. Признать утратившими силу некоторые приказы Министерства здравоохранения Республики Казахстан согласно приложению 2 к настоящему приказу.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3. Департаменту </w:t>
      </w:r>
      <w:proofErr w:type="gramStart"/>
      <w:r w:rsidRPr="00876BF7">
        <w:rPr>
          <w:color w:val="000000"/>
          <w:sz w:val="28"/>
          <w:lang w:val="ru-RU"/>
        </w:rPr>
        <w:t>организации медицинской помощи Министерства здравоохранения Республики</w:t>
      </w:r>
      <w:proofErr w:type="gramEnd"/>
      <w:r w:rsidRPr="00876BF7">
        <w:rPr>
          <w:color w:val="000000"/>
          <w:sz w:val="28"/>
          <w:lang w:val="ru-RU"/>
        </w:rPr>
        <w:t xml:space="preserve"> Казахстан в установленном законодательством Республики Казахстан порядке обеспечить: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876BF7">
        <w:rPr>
          <w:color w:val="000000"/>
          <w:sz w:val="28"/>
          <w:lang w:val="ru-RU"/>
        </w:rPr>
        <w:t>интернет-ресурсе</w:t>
      </w:r>
      <w:proofErr w:type="spellEnd"/>
      <w:r w:rsidRPr="00876BF7">
        <w:rPr>
          <w:color w:val="000000"/>
          <w:sz w:val="28"/>
          <w:lang w:val="ru-RU"/>
        </w:rPr>
        <w:t xml:space="preserve"> Министерства здравоохранения Республики Казахстан;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4. Контроль за исполнением настоящего приказа возложить </w:t>
      </w:r>
      <w:proofErr w:type="gramStart"/>
      <w:r w:rsidRPr="00876BF7">
        <w:rPr>
          <w:color w:val="000000"/>
          <w:sz w:val="28"/>
          <w:lang w:val="ru-RU"/>
        </w:rPr>
        <w:t>на</w:t>
      </w:r>
      <w:proofErr w:type="gramEnd"/>
      <w:r w:rsidRPr="00876BF7">
        <w:rPr>
          <w:color w:val="000000"/>
          <w:sz w:val="28"/>
          <w:lang w:val="ru-RU"/>
        </w:rPr>
        <w:t xml:space="preserve"> </w:t>
      </w:r>
      <w:proofErr w:type="gramStart"/>
      <w:r w:rsidRPr="00876BF7">
        <w:rPr>
          <w:color w:val="000000"/>
          <w:sz w:val="28"/>
          <w:lang w:val="ru-RU"/>
        </w:rPr>
        <w:t>курирующего</w:t>
      </w:r>
      <w:proofErr w:type="gramEnd"/>
      <w:r w:rsidRPr="00876BF7">
        <w:rPr>
          <w:color w:val="000000"/>
          <w:sz w:val="28"/>
          <w:lang w:val="ru-RU"/>
        </w:rPr>
        <w:t xml:space="preserve"> </w:t>
      </w:r>
      <w:proofErr w:type="spellStart"/>
      <w:r w:rsidRPr="00876BF7">
        <w:rPr>
          <w:color w:val="000000"/>
          <w:sz w:val="28"/>
          <w:lang w:val="ru-RU"/>
        </w:rPr>
        <w:t>вице-министра</w:t>
      </w:r>
      <w:proofErr w:type="spellEnd"/>
      <w:r w:rsidRPr="00876BF7">
        <w:rPr>
          <w:color w:val="000000"/>
          <w:sz w:val="28"/>
          <w:lang w:val="ru-RU"/>
        </w:rPr>
        <w:t xml:space="preserve"> здравоохранения Республики Казахстан.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036"/>
        <w:gridCol w:w="15"/>
        <w:gridCol w:w="3437"/>
        <w:gridCol w:w="289"/>
      </w:tblGrid>
      <w:tr w:rsidR="002E4FD0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2E4FD0" w:rsidRDefault="00876BF7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876BF7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i/>
                <w:color w:val="000000"/>
                <w:sz w:val="20"/>
              </w:rPr>
              <w:t xml:space="preserve">  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  <w:tr w:rsidR="002E4FD0" w:rsidRPr="0076298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0"/>
              <w:jc w:val="center"/>
              <w:rPr>
                <w:lang w:val="ru-RU"/>
              </w:rPr>
            </w:pPr>
            <w:r w:rsidRPr="00876BF7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от 18 ноября 2020 года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№ Қ</w:t>
            </w:r>
            <w:proofErr w:type="gramStart"/>
            <w:r w:rsidRPr="00876BF7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876BF7">
              <w:rPr>
                <w:color w:val="000000"/>
                <w:sz w:val="20"/>
                <w:lang w:val="ru-RU"/>
              </w:rPr>
              <w:t xml:space="preserve"> ДСМ-198/2020</w:t>
            </w:r>
          </w:p>
        </w:tc>
      </w:tr>
    </w:tbl>
    <w:p w:rsidR="002E4FD0" w:rsidRPr="00876BF7" w:rsidRDefault="00876BF7">
      <w:pPr>
        <w:spacing w:after="0"/>
        <w:rPr>
          <w:lang w:val="ru-RU"/>
        </w:rPr>
      </w:pPr>
      <w:bookmarkStart w:id="9" w:name="z15"/>
      <w:r w:rsidRPr="00876BF7">
        <w:rPr>
          <w:b/>
          <w:color w:val="000000"/>
          <w:lang w:val="ru-RU"/>
        </w:rPr>
        <w:lastRenderedPageBreak/>
        <w:t xml:space="preserve"> Правила проведения экспертизы временной нетрудоспособности, а также выдачи листа или справки о временной нетрудоспособности</w:t>
      </w:r>
    </w:p>
    <w:p w:rsidR="002E4FD0" w:rsidRPr="00876BF7" w:rsidRDefault="00876BF7">
      <w:pPr>
        <w:spacing w:after="0"/>
        <w:rPr>
          <w:lang w:val="ru-RU"/>
        </w:rPr>
      </w:pPr>
      <w:bookmarkStart w:id="10" w:name="z16"/>
      <w:bookmarkEnd w:id="9"/>
      <w:r w:rsidRPr="00876BF7">
        <w:rPr>
          <w:b/>
          <w:color w:val="000000"/>
          <w:lang w:val="ru-RU"/>
        </w:rPr>
        <w:t xml:space="preserve"> Глава 1. Общие положения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1" w:name="z17"/>
      <w:bookmarkEnd w:id="10"/>
      <w:r w:rsidRPr="00876B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1. </w:t>
      </w:r>
      <w:proofErr w:type="gramStart"/>
      <w:r w:rsidRPr="00876BF7">
        <w:rPr>
          <w:color w:val="000000"/>
          <w:sz w:val="28"/>
          <w:lang w:val="ru-RU"/>
        </w:rPr>
        <w:t>Настоящие Правила проведения экспертизы временной нетрудоспособности, а также выдачи листа или справки о временной нетрудоспособности (далее – Правила) разработаны в соответствии с пунктом 2 статьи 89 Кодекса Республики Казахстан от 7 июля 2020 года "О здоровье народа и системе здравоохранения" (далее – Кодекс) и пунктом 1 статьи 10 Закона Республики Казахстан от 15 апреля 2013 года "О государственных услугах" и определяют порядок</w:t>
      </w:r>
      <w:proofErr w:type="gramEnd"/>
      <w:r w:rsidRPr="00876BF7">
        <w:rPr>
          <w:color w:val="000000"/>
          <w:sz w:val="28"/>
          <w:lang w:val="ru-RU"/>
        </w:rPr>
        <w:t xml:space="preserve"> проведения экспертизы временной нетрудоспособности, выдачи медицинскими организациями документов, удостоверяющих временную нетрудоспособность.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1)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2) лист о временной нетрудоспособности – документ, удостоверяющий временную нетрудоспособность лиц и подтверждающий право на временное освобождение от работы и получение пособия по временной нетрудоспособности;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3) справка о временной нетрудоспособности – документ, удостоверяющий факт нетрудоспособности, являющийся основанием для освобождения от работы (учебы) без получения пособия;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4) </w:t>
      </w:r>
      <w:proofErr w:type="spellStart"/>
      <w:r w:rsidRPr="00876BF7">
        <w:rPr>
          <w:color w:val="000000"/>
          <w:sz w:val="28"/>
          <w:lang w:val="ru-RU"/>
        </w:rPr>
        <w:t>услугополучатель</w:t>
      </w:r>
      <w:proofErr w:type="spellEnd"/>
      <w:r w:rsidRPr="00876BF7">
        <w:rPr>
          <w:color w:val="000000"/>
          <w:sz w:val="28"/>
          <w:lang w:val="ru-RU"/>
        </w:rPr>
        <w:t xml:space="preserve">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876BF7">
        <w:rPr>
          <w:color w:val="000000"/>
          <w:sz w:val="28"/>
          <w:lang w:val="ru-RU"/>
        </w:rPr>
        <w:t>акимов</w:t>
      </w:r>
      <w:proofErr w:type="spellEnd"/>
      <w:r w:rsidRPr="00876BF7">
        <w:rPr>
          <w:color w:val="000000"/>
          <w:sz w:val="28"/>
          <w:lang w:val="ru-RU"/>
        </w:rPr>
        <w:t xml:space="preserve"> районов в городе, городов районного значения, поселков, сел, сельских округов;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5) </w:t>
      </w:r>
      <w:proofErr w:type="spellStart"/>
      <w:r w:rsidRPr="00876BF7">
        <w:rPr>
          <w:color w:val="000000"/>
          <w:sz w:val="28"/>
          <w:lang w:val="ru-RU"/>
        </w:rPr>
        <w:t>услугодатель</w:t>
      </w:r>
      <w:proofErr w:type="spellEnd"/>
      <w:r w:rsidRPr="00876BF7">
        <w:rPr>
          <w:color w:val="000000"/>
          <w:sz w:val="28"/>
          <w:lang w:val="ru-RU"/>
        </w:rPr>
        <w:t xml:space="preserve">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</w:t>
      </w:r>
      <w:proofErr w:type="spellStart"/>
      <w:r w:rsidRPr="00876BF7">
        <w:rPr>
          <w:color w:val="000000"/>
          <w:sz w:val="28"/>
          <w:lang w:val="ru-RU"/>
        </w:rPr>
        <w:t>акимы</w:t>
      </w:r>
      <w:proofErr w:type="spellEnd"/>
      <w:r w:rsidRPr="00876BF7">
        <w:rPr>
          <w:color w:val="000000"/>
          <w:sz w:val="28"/>
          <w:lang w:val="ru-RU"/>
        </w:rPr>
        <w:t xml:space="preserve"> районов в городе, городов районного значения, поселков, сел, сельских </w:t>
      </w:r>
      <w:r w:rsidRPr="00876BF7">
        <w:rPr>
          <w:color w:val="000000"/>
          <w:sz w:val="28"/>
          <w:lang w:val="ru-RU"/>
        </w:rPr>
        <w:lastRenderedPageBreak/>
        <w:t>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6)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</w:t>
      </w:r>
      <w:proofErr w:type="spellStart"/>
      <w:r w:rsidRPr="00876BF7">
        <w:rPr>
          <w:color w:val="000000"/>
          <w:sz w:val="28"/>
          <w:lang w:val="ru-RU"/>
        </w:rPr>
        <w:t>услугополучателей</w:t>
      </w:r>
      <w:proofErr w:type="spellEnd"/>
      <w:r w:rsidRPr="00876BF7">
        <w:rPr>
          <w:color w:val="000000"/>
          <w:sz w:val="28"/>
          <w:lang w:val="ru-RU"/>
        </w:rPr>
        <w:t xml:space="preserve">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7)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p w:rsidR="002E4FD0" w:rsidRPr="00876BF7" w:rsidRDefault="00876BF7">
      <w:pPr>
        <w:spacing w:after="0"/>
        <w:rPr>
          <w:lang w:val="ru-RU"/>
        </w:rPr>
      </w:pPr>
      <w:bookmarkStart w:id="20" w:name="z26"/>
      <w:bookmarkEnd w:id="19"/>
      <w:r w:rsidRPr="00876BF7">
        <w:rPr>
          <w:b/>
          <w:color w:val="000000"/>
          <w:lang w:val="ru-RU"/>
        </w:rPr>
        <w:t xml:space="preserve"> Глава 2. Порядок проведения экспертизы временной нетрудоспособности, выдачи листа или справки о временной нетрудоспособности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21" w:name="z27"/>
      <w:bookmarkEnd w:id="20"/>
      <w:r w:rsidRPr="00876B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3. Экспертиза временной нетрудоспособности проводится в медицинских организациях, осуществляющих медицинскую деятельность в соответствии с Законом Республики Казахстан от 16 мая 2014 года "О разрешениях и уведомлениях" (далее – Закон).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4. Экспертиза временной нетрудоспособности, выдача листа или справки о временной нетрудоспособности осуществляется: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23" w:name="z29"/>
      <w:bookmarkEnd w:id="22"/>
      <w:r w:rsidRPr="00876B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1) врачами медицинских организаций государственной и частной формы собственности, а также занимающиеся частной медицинской практикой (далее - субъекты здравоохранения) при наличии у них лицензии на осуществление медицинской деятельности, включающей проведение экспертизы временной нетрудоспособности, выданной в соответствии с Законом;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2) медицинскими работниками со средним медицинским образованием организаций первичной медико-санитарной помощи (далее - ПМСП) государственной формы собственности при самостоятельном приеме пациентов и самостоятельном обслуживании первичных вызовов на дому.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3) врачебно-консультативной комиссией медицинской организации (далее – ВКК).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5. При проведении экспертизы временной </w:t>
      </w:r>
      <w:proofErr w:type="spellStart"/>
      <w:r w:rsidRPr="00876BF7">
        <w:rPr>
          <w:color w:val="000000"/>
          <w:sz w:val="28"/>
          <w:lang w:val="ru-RU"/>
        </w:rPr>
        <w:t>нетрудоспобности</w:t>
      </w:r>
      <w:proofErr w:type="spellEnd"/>
      <w:r w:rsidRPr="00876BF7">
        <w:rPr>
          <w:color w:val="000000"/>
          <w:sz w:val="28"/>
          <w:lang w:val="ru-RU"/>
        </w:rPr>
        <w:t xml:space="preserve"> медицинский работник (врач, средний медицинский работник):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1) устанавливает признаки временной нетрудоспособности на основе оценки состояния здоровья, характера и условий труда, социальных факторов;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2) определяет сроки </w:t>
      </w:r>
      <w:proofErr w:type="gramStart"/>
      <w:r w:rsidRPr="00876BF7">
        <w:rPr>
          <w:color w:val="000000"/>
          <w:sz w:val="28"/>
          <w:lang w:val="ru-RU"/>
        </w:rPr>
        <w:t>временной</w:t>
      </w:r>
      <w:proofErr w:type="gramEnd"/>
      <w:r w:rsidRPr="00876BF7">
        <w:rPr>
          <w:color w:val="000000"/>
          <w:sz w:val="28"/>
          <w:lang w:val="ru-RU"/>
        </w:rPr>
        <w:t xml:space="preserve"> </w:t>
      </w:r>
      <w:proofErr w:type="spellStart"/>
      <w:r w:rsidRPr="00876BF7">
        <w:rPr>
          <w:color w:val="000000"/>
          <w:sz w:val="28"/>
          <w:lang w:val="ru-RU"/>
        </w:rPr>
        <w:t>нетрудоспобности</w:t>
      </w:r>
      <w:proofErr w:type="spellEnd"/>
      <w:r w:rsidRPr="00876BF7">
        <w:rPr>
          <w:color w:val="000000"/>
          <w:sz w:val="28"/>
          <w:lang w:val="ru-RU"/>
        </w:rPr>
        <w:t xml:space="preserve"> в соответствии с настоящими Правилами;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lastRenderedPageBreak/>
        <w:t>     </w:t>
      </w:r>
      <w:r w:rsidRPr="00876BF7">
        <w:rPr>
          <w:color w:val="000000"/>
          <w:sz w:val="28"/>
          <w:lang w:val="ru-RU"/>
        </w:rPr>
        <w:t xml:space="preserve"> </w:t>
      </w:r>
      <w:proofErr w:type="gramStart"/>
      <w:r w:rsidRPr="00876BF7">
        <w:rPr>
          <w:color w:val="000000"/>
          <w:sz w:val="28"/>
          <w:lang w:val="ru-RU"/>
        </w:rPr>
        <w:t xml:space="preserve">3) выдает лист или справку о временной </w:t>
      </w:r>
      <w:proofErr w:type="spellStart"/>
      <w:r w:rsidRPr="00876BF7">
        <w:rPr>
          <w:color w:val="000000"/>
          <w:sz w:val="28"/>
          <w:lang w:val="ru-RU"/>
        </w:rPr>
        <w:t>нетрудоспобности</w:t>
      </w:r>
      <w:proofErr w:type="spellEnd"/>
      <w:r w:rsidRPr="00876BF7">
        <w:rPr>
          <w:color w:val="000000"/>
          <w:sz w:val="28"/>
          <w:lang w:val="ru-RU"/>
        </w:rPr>
        <w:t xml:space="preserve"> и назначает дату очередного посещения врача, фиксируя ее в первичной медицинской документации;</w:t>
      </w:r>
      <w:proofErr w:type="gramEnd"/>
    </w:p>
    <w:p w:rsidR="002E4FD0" w:rsidRPr="00876BF7" w:rsidRDefault="00876BF7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4) своевременно направляет пациента для консультации на ВКК и медико-социальную экспертную экспертизу (далее – МСЭ).</w:t>
      </w:r>
    </w:p>
    <w:p w:rsidR="002E4FD0" w:rsidRPr="00876BF7" w:rsidRDefault="00876BF7">
      <w:pPr>
        <w:spacing w:after="0"/>
        <w:rPr>
          <w:lang w:val="ru-RU"/>
        </w:rPr>
      </w:pPr>
      <w:bookmarkStart w:id="31" w:name="z37"/>
      <w:bookmarkEnd w:id="30"/>
      <w:r w:rsidRPr="00876BF7">
        <w:rPr>
          <w:b/>
          <w:color w:val="000000"/>
          <w:lang w:val="ru-RU"/>
        </w:rPr>
        <w:t xml:space="preserve"> Параграф 1. Порядок выдачи листа или справки о временной нетрудоспособности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32" w:name="z38"/>
      <w:bookmarkEnd w:id="31"/>
      <w:r w:rsidRPr="00876B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6. Для получения государственных услуг "Выдача листа о временной нетрудоспособности" или "Выдача справки о временной нетрудоспособности" физические лица (</w:t>
      </w:r>
      <w:proofErr w:type="spellStart"/>
      <w:r w:rsidRPr="00876BF7">
        <w:rPr>
          <w:color w:val="000000"/>
          <w:sz w:val="28"/>
          <w:lang w:val="ru-RU"/>
        </w:rPr>
        <w:t>услугополучатель</w:t>
      </w:r>
      <w:proofErr w:type="spellEnd"/>
      <w:r w:rsidRPr="00876BF7">
        <w:rPr>
          <w:color w:val="000000"/>
          <w:sz w:val="28"/>
          <w:lang w:val="ru-RU"/>
        </w:rPr>
        <w:t>) обращаются в субъе</w:t>
      </w:r>
      <w:proofErr w:type="gramStart"/>
      <w:r w:rsidRPr="00876BF7">
        <w:rPr>
          <w:color w:val="000000"/>
          <w:sz w:val="28"/>
          <w:lang w:val="ru-RU"/>
        </w:rPr>
        <w:t>кт здр</w:t>
      </w:r>
      <w:proofErr w:type="gramEnd"/>
      <w:r w:rsidRPr="00876BF7">
        <w:rPr>
          <w:color w:val="000000"/>
          <w:sz w:val="28"/>
          <w:lang w:val="ru-RU"/>
        </w:rPr>
        <w:t>авоохранения (</w:t>
      </w:r>
      <w:proofErr w:type="spellStart"/>
      <w:r w:rsidRPr="00876BF7">
        <w:rPr>
          <w:color w:val="000000"/>
          <w:sz w:val="28"/>
          <w:lang w:val="ru-RU"/>
        </w:rPr>
        <w:t>услугодатель</w:t>
      </w:r>
      <w:proofErr w:type="spellEnd"/>
      <w:r w:rsidRPr="00876BF7">
        <w:rPr>
          <w:color w:val="000000"/>
          <w:sz w:val="28"/>
          <w:lang w:val="ru-RU"/>
        </w:rPr>
        <w:t xml:space="preserve">) с предоставлением документа, удостоверяющего личность. 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33" w:name="z39"/>
      <w:bookmarkEnd w:id="32"/>
      <w:r w:rsidRPr="00876B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</w:t>
      </w:r>
      <w:proofErr w:type="spellStart"/>
      <w:r w:rsidRPr="00876BF7">
        <w:rPr>
          <w:color w:val="000000"/>
          <w:sz w:val="28"/>
          <w:lang w:val="ru-RU"/>
        </w:rPr>
        <w:t>Услугодатель</w:t>
      </w:r>
      <w:proofErr w:type="spellEnd"/>
      <w:r w:rsidRPr="00876BF7">
        <w:rPr>
          <w:color w:val="000000"/>
          <w:sz w:val="28"/>
          <w:lang w:val="ru-RU"/>
        </w:rPr>
        <w:t xml:space="preserve"> предоставляет пациенту государственные услуги "Выдача листа о временной нетрудоспособности" или "Выдача справки о временной нетрудоспособности" при самостоятельном обращении или через </w:t>
      </w:r>
      <w:proofErr w:type="spellStart"/>
      <w:r w:rsidRPr="00876BF7">
        <w:rPr>
          <w:color w:val="000000"/>
          <w:sz w:val="28"/>
          <w:lang w:val="ru-RU"/>
        </w:rPr>
        <w:t>веб-портал</w:t>
      </w:r>
      <w:proofErr w:type="spellEnd"/>
      <w:r w:rsidRPr="00876BF7">
        <w:rPr>
          <w:color w:val="000000"/>
          <w:sz w:val="28"/>
          <w:lang w:val="ru-RU"/>
        </w:rPr>
        <w:t xml:space="preserve"> "Электронного правительства" (далее – портал). 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34" w:name="z40"/>
      <w:bookmarkEnd w:id="33"/>
      <w:r w:rsidRPr="00876B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 "Выдача листа о временной нетрудоспособности",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приложению 1 к настоящим Правилам.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При подаче заявки в электронном виде сведения о документе, </w:t>
      </w:r>
      <w:proofErr w:type="gramStart"/>
      <w:r w:rsidRPr="00876BF7">
        <w:rPr>
          <w:color w:val="000000"/>
          <w:sz w:val="28"/>
          <w:lang w:val="ru-RU"/>
        </w:rPr>
        <w:t>удостоверяющим</w:t>
      </w:r>
      <w:proofErr w:type="gramEnd"/>
      <w:r w:rsidRPr="00876BF7">
        <w:rPr>
          <w:color w:val="000000"/>
          <w:sz w:val="28"/>
          <w:lang w:val="ru-RU"/>
        </w:rPr>
        <w:t xml:space="preserve"> личность, </w:t>
      </w:r>
      <w:proofErr w:type="spellStart"/>
      <w:r w:rsidRPr="00876BF7">
        <w:rPr>
          <w:color w:val="000000"/>
          <w:sz w:val="28"/>
          <w:lang w:val="ru-RU"/>
        </w:rPr>
        <w:t>услугодатель</w:t>
      </w:r>
      <w:proofErr w:type="spellEnd"/>
      <w:r w:rsidRPr="00876BF7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Срок оказания государственной услуги при самостоятельном обращении к </w:t>
      </w:r>
      <w:proofErr w:type="spellStart"/>
      <w:r w:rsidRPr="00876BF7">
        <w:rPr>
          <w:color w:val="000000"/>
          <w:sz w:val="28"/>
          <w:lang w:val="ru-RU"/>
        </w:rPr>
        <w:t>услугодателю</w:t>
      </w:r>
      <w:proofErr w:type="spellEnd"/>
      <w:r w:rsidRPr="00876BF7">
        <w:rPr>
          <w:color w:val="000000"/>
          <w:sz w:val="28"/>
          <w:lang w:val="ru-RU"/>
        </w:rPr>
        <w:t xml:space="preserve"> или через портал - с момента сдачи документа не более 30 (тридцати) минут.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Для получения государственной услуги в электронном формате, </w:t>
      </w:r>
      <w:proofErr w:type="spellStart"/>
      <w:r w:rsidRPr="00876BF7">
        <w:rPr>
          <w:color w:val="000000"/>
          <w:sz w:val="28"/>
          <w:lang w:val="ru-RU"/>
        </w:rPr>
        <w:t>услугополучатель</w:t>
      </w:r>
      <w:proofErr w:type="spellEnd"/>
      <w:r w:rsidRPr="00876BF7">
        <w:rPr>
          <w:color w:val="000000"/>
          <w:sz w:val="28"/>
          <w:lang w:val="ru-RU"/>
        </w:rPr>
        <w:t xml:space="preserve"> формирует запрос на получение государственной услуги на портале, подписанный ЭЦП. Результат оказания государственной услуги </w:t>
      </w:r>
      <w:proofErr w:type="spellStart"/>
      <w:r w:rsidRPr="00876BF7">
        <w:rPr>
          <w:color w:val="000000"/>
          <w:sz w:val="28"/>
          <w:lang w:val="ru-RU"/>
        </w:rPr>
        <w:t>услугодатель</w:t>
      </w:r>
      <w:proofErr w:type="spellEnd"/>
      <w:r w:rsidRPr="00876BF7">
        <w:rPr>
          <w:color w:val="000000"/>
          <w:sz w:val="28"/>
          <w:lang w:val="ru-RU"/>
        </w:rPr>
        <w:t xml:space="preserve"> направляет </w:t>
      </w:r>
      <w:proofErr w:type="spellStart"/>
      <w:r w:rsidRPr="00876BF7">
        <w:rPr>
          <w:color w:val="000000"/>
          <w:sz w:val="28"/>
          <w:lang w:val="ru-RU"/>
        </w:rPr>
        <w:t>услугополучателю</w:t>
      </w:r>
      <w:proofErr w:type="spellEnd"/>
      <w:r w:rsidRPr="00876BF7">
        <w:rPr>
          <w:color w:val="000000"/>
          <w:sz w:val="28"/>
          <w:lang w:val="ru-RU"/>
        </w:rPr>
        <w:t xml:space="preserve"> в "Личный кабинет" в форме электронного документа.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38" w:name="z44"/>
      <w:bookmarkEnd w:id="37"/>
      <w:r w:rsidRPr="00876B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Результатом государственной услуги является лист о временной нетрудоспособности по форме, согласно приложению 2 к настоящим Правилам либо мотивированный ответ об отказе в оказании государственной услуги.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</w:t>
      </w:r>
      <w:proofErr w:type="spellStart"/>
      <w:r w:rsidRPr="00876BF7">
        <w:rPr>
          <w:color w:val="000000"/>
          <w:sz w:val="28"/>
          <w:lang w:val="ru-RU"/>
        </w:rPr>
        <w:t>Услугодатель</w:t>
      </w:r>
      <w:proofErr w:type="spellEnd"/>
      <w:r w:rsidRPr="00876BF7">
        <w:rPr>
          <w:color w:val="000000"/>
          <w:sz w:val="28"/>
          <w:lang w:val="ru-RU"/>
        </w:rPr>
        <w:t xml:space="preserve"> обеспечивает внесение данных о стадии оказания государственной услуги в информационную систему мониторинга оказания </w:t>
      </w:r>
      <w:r w:rsidRPr="00876BF7">
        <w:rPr>
          <w:color w:val="000000"/>
          <w:sz w:val="28"/>
          <w:lang w:val="ru-RU"/>
        </w:rPr>
        <w:lastRenderedPageBreak/>
        <w:t>государственных услуг в порядке, установленном уполномоченным органом в сфере информатизации.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7. Лист о временной нетрудоспособности выдается </w:t>
      </w:r>
      <w:proofErr w:type="gramStart"/>
      <w:r w:rsidRPr="00876BF7">
        <w:rPr>
          <w:color w:val="000000"/>
          <w:sz w:val="28"/>
          <w:lang w:val="ru-RU"/>
        </w:rPr>
        <w:t>при</w:t>
      </w:r>
      <w:proofErr w:type="gramEnd"/>
      <w:r w:rsidRPr="00876BF7">
        <w:rPr>
          <w:color w:val="000000"/>
          <w:sz w:val="28"/>
          <w:lang w:val="ru-RU"/>
        </w:rPr>
        <w:t>: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1) острых или </w:t>
      </w:r>
      <w:proofErr w:type="gramStart"/>
      <w:r w:rsidRPr="00876BF7">
        <w:rPr>
          <w:color w:val="000000"/>
          <w:sz w:val="28"/>
          <w:lang w:val="ru-RU"/>
        </w:rPr>
        <w:t>обострении</w:t>
      </w:r>
      <w:proofErr w:type="gramEnd"/>
      <w:r w:rsidRPr="00876BF7">
        <w:rPr>
          <w:color w:val="000000"/>
          <w:sz w:val="28"/>
          <w:lang w:val="ru-RU"/>
        </w:rPr>
        <w:t xml:space="preserve"> хронических заболеваний;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2) </w:t>
      </w:r>
      <w:proofErr w:type="gramStart"/>
      <w:r w:rsidRPr="00876BF7">
        <w:rPr>
          <w:color w:val="000000"/>
          <w:sz w:val="28"/>
          <w:lang w:val="ru-RU"/>
        </w:rPr>
        <w:t>травмах</w:t>
      </w:r>
      <w:proofErr w:type="gramEnd"/>
      <w:r w:rsidRPr="00876BF7">
        <w:rPr>
          <w:color w:val="000000"/>
          <w:sz w:val="28"/>
          <w:lang w:val="ru-RU"/>
        </w:rPr>
        <w:t xml:space="preserve"> и отравлениях, связанных с временной потерей трудоспособности;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3) искусственном </w:t>
      </w:r>
      <w:proofErr w:type="gramStart"/>
      <w:r w:rsidRPr="00876BF7">
        <w:rPr>
          <w:color w:val="000000"/>
          <w:sz w:val="28"/>
          <w:lang w:val="ru-RU"/>
        </w:rPr>
        <w:t>прерывании</w:t>
      </w:r>
      <w:proofErr w:type="gramEnd"/>
      <w:r w:rsidRPr="00876BF7">
        <w:rPr>
          <w:color w:val="000000"/>
          <w:sz w:val="28"/>
          <w:lang w:val="ru-RU"/>
        </w:rPr>
        <w:t xml:space="preserve"> беременности;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4) </w:t>
      </w:r>
      <w:proofErr w:type="gramStart"/>
      <w:r w:rsidRPr="00876BF7">
        <w:rPr>
          <w:color w:val="000000"/>
          <w:sz w:val="28"/>
          <w:lang w:val="ru-RU"/>
        </w:rPr>
        <w:t>уходе</w:t>
      </w:r>
      <w:proofErr w:type="gramEnd"/>
      <w:r w:rsidRPr="00876BF7">
        <w:rPr>
          <w:color w:val="000000"/>
          <w:sz w:val="28"/>
          <w:lang w:val="ru-RU"/>
        </w:rPr>
        <w:t xml:space="preserve"> за больным ребенком;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5) беременности и родах;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6) </w:t>
      </w:r>
      <w:proofErr w:type="gramStart"/>
      <w:r w:rsidRPr="00876BF7">
        <w:rPr>
          <w:color w:val="000000"/>
          <w:sz w:val="28"/>
          <w:lang w:val="ru-RU"/>
        </w:rPr>
        <w:t>усыновлении</w:t>
      </w:r>
      <w:proofErr w:type="gramEnd"/>
      <w:r w:rsidRPr="00876BF7">
        <w:rPr>
          <w:color w:val="000000"/>
          <w:sz w:val="28"/>
          <w:lang w:val="ru-RU"/>
        </w:rPr>
        <w:t xml:space="preserve"> (удочерении) новорожденного ребенка (детей);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7) </w:t>
      </w:r>
      <w:proofErr w:type="gramStart"/>
      <w:r w:rsidRPr="00876BF7">
        <w:rPr>
          <w:color w:val="000000"/>
          <w:sz w:val="28"/>
          <w:lang w:val="ru-RU"/>
        </w:rPr>
        <w:t>долечивании</w:t>
      </w:r>
      <w:proofErr w:type="gramEnd"/>
      <w:r w:rsidRPr="00876BF7">
        <w:rPr>
          <w:color w:val="000000"/>
          <w:sz w:val="28"/>
          <w:lang w:val="ru-RU"/>
        </w:rPr>
        <w:t xml:space="preserve"> в санаторно-курортных организациях;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8) </w:t>
      </w:r>
      <w:proofErr w:type="gramStart"/>
      <w:r w:rsidRPr="00876BF7">
        <w:rPr>
          <w:color w:val="000000"/>
          <w:sz w:val="28"/>
          <w:lang w:val="ru-RU"/>
        </w:rPr>
        <w:t>карантине</w:t>
      </w:r>
      <w:proofErr w:type="gramEnd"/>
      <w:r w:rsidRPr="00876BF7">
        <w:rPr>
          <w:color w:val="000000"/>
          <w:sz w:val="28"/>
          <w:lang w:val="ru-RU"/>
        </w:rPr>
        <w:t>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9) ортопедическом </w:t>
      </w:r>
      <w:proofErr w:type="gramStart"/>
      <w:r w:rsidRPr="00876BF7">
        <w:rPr>
          <w:color w:val="000000"/>
          <w:sz w:val="28"/>
          <w:lang w:val="ru-RU"/>
        </w:rPr>
        <w:t>протезировании</w:t>
      </w:r>
      <w:proofErr w:type="gramEnd"/>
      <w:r w:rsidRPr="00876BF7">
        <w:rPr>
          <w:color w:val="000000"/>
          <w:sz w:val="28"/>
          <w:lang w:val="ru-RU"/>
        </w:rPr>
        <w:t>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50" w:name="z56"/>
      <w:bookmarkEnd w:id="49"/>
      <w:r w:rsidRPr="00876B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8. </w:t>
      </w:r>
      <w:proofErr w:type="gramStart"/>
      <w:r w:rsidRPr="00876BF7">
        <w:rPr>
          <w:color w:val="000000"/>
          <w:sz w:val="28"/>
          <w:lang w:val="ru-RU"/>
        </w:rPr>
        <w:t>Справка о временной нетрудоспособности по форме первичной медицинской документации организаций здравоохранения, утвержденной уполномоченным органом согласно подпункту 31) статьи 7 Кодекса, выдается при:</w:t>
      </w:r>
      <w:proofErr w:type="gramEnd"/>
    </w:p>
    <w:p w:rsidR="002E4FD0" w:rsidRPr="00876BF7" w:rsidRDefault="00876BF7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1) острых или </w:t>
      </w:r>
      <w:proofErr w:type="gramStart"/>
      <w:r w:rsidRPr="00876BF7">
        <w:rPr>
          <w:color w:val="000000"/>
          <w:sz w:val="28"/>
          <w:lang w:val="ru-RU"/>
        </w:rPr>
        <w:t>обострении</w:t>
      </w:r>
      <w:proofErr w:type="gramEnd"/>
      <w:r w:rsidRPr="00876BF7">
        <w:rPr>
          <w:color w:val="000000"/>
          <w:sz w:val="28"/>
          <w:lang w:val="ru-RU"/>
        </w:rPr>
        <w:t xml:space="preserve"> хронических заболеваний, травмах и отравлениях лицам, обучающимся в организациях образования;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2) </w:t>
      </w:r>
      <w:proofErr w:type="gramStart"/>
      <w:r w:rsidRPr="00876BF7">
        <w:rPr>
          <w:color w:val="000000"/>
          <w:sz w:val="28"/>
          <w:lang w:val="ru-RU"/>
        </w:rPr>
        <w:t>травмах</w:t>
      </w:r>
      <w:proofErr w:type="gramEnd"/>
      <w:r w:rsidRPr="00876BF7">
        <w:rPr>
          <w:color w:val="000000"/>
          <w:sz w:val="28"/>
          <w:lang w:val="ru-RU"/>
        </w:rPr>
        <w:t>, полученных в состоянии алкогольного или наркотического опьянения, а также при острой алкогольной или наркотической интоксикации;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3) лечении хронического алкоголизма, наркомании, не </w:t>
      </w:r>
      <w:proofErr w:type="gramStart"/>
      <w:r w:rsidRPr="00876BF7">
        <w:rPr>
          <w:color w:val="000000"/>
          <w:sz w:val="28"/>
          <w:lang w:val="ru-RU"/>
        </w:rPr>
        <w:t>осложненных</w:t>
      </w:r>
      <w:proofErr w:type="gramEnd"/>
      <w:r w:rsidRPr="00876BF7">
        <w:rPr>
          <w:color w:val="000000"/>
          <w:sz w:val="28"/>
          <w:lang w:val="ru-RU"/>
        </w:rPr>
        <w:t xml:space="preserve"> иными расстройствами и заболеваниями;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4) </w:t>
      </w:r>
      <w:proofErr w:type="gramStart"/>
      <w:r w:rsidRPr="00876BF7">
        <w:rPr>
          <w:color w:val="000000"/>
          <w:sz w:val="28"/>
          <w:lang w:val="ru-RU"/>
        </w:rPr>
        <w:t>уходе</w:t>
      </w:r>
      <w:proofErr w:type="gramEnd"/>
      <w:r w:rsidRPr="00876BF7">
        <w:rPr>
          <w:color w:val="000000"/>
          <w:sz w:val="28"/>
          <w:lang w:val="ru-RU"/>
        </w:rPr>
        <w:t xml:space="preserve"> за больным ребенком;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5) </w:t>
      </w:r>
      <w:proofErr w:type="gramStart"/>
      <w:r w:rsidRPr="00876BF7">
        <w:rPr>
          <w:color w:val="000000"/>
          <w:sz w:val="28"/>
          <w:lang w:val="ru-RU"/>
        </w:rPr>
        <w:t>прохождении</w:t>
      </w:r>
      <w:proofErr w:type="gramEnd"/>
      <w:r w:rsidRPr="00876BF7">
        <w:rPr>
          <w:color w:val="000000"/>
          <w:sz w:val="28"/>
          <w:lang w:val="ru-RU"/>
        </w:rPr>
        <w:t xml:space="preserve"> обследования в консультативно-диагностических организациях на период проведения </w:t>
      </w:r>
      <w:proofErr w:type="spellStart"/>
      <w:r w:rsidRPr="00876BF7">
        <w:rPr>
          <w:color w:val="000000"/>
          <w:sz w:val="28"/>
          <w:lang w:val="ru-RU"/>
        </w:rPr>
        <w:t>инвазивных</w:t>
      </w:r>
      <w:proofErr w:type="spellEnd"/>
      <w:r w:rsidRPr="00876BF7">
        <w:rPr>
          <w:color w:val="000000"/>
          <w:sz w:val="28"/>
          <w:lang w:val="ru-RU"/>
        </w:rPr>
        <w:t xml:space="preserve"> методов обследовании;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6) искусственном </w:t>
      </w:r>
      <w:proofErr w:type="gramStart"/>
      <w:r w:rsidRPr="00876BF7">
        <w:rPr>
          <w:color w:val="000000"/>
          <w:sz w:val="28"/>
          <w:lang w:val="ru-RU"/>
        </w:rPr>
        <w:t>прерывании</w:t>
      </w:r>
      <w:proofErr w:type="gramEnd"/>
      <w:r w:rsidRPr="00876BF7">
        <w:rPr>
          <w:color w:val="000000"/>
          <w:sz w:val="28"/>
          <w:lang w:val="ru-RU"/>
        </w:rPr>
        <w:t xml:space="preserve"> беременности;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7) беременности и родах лицам, обучающимся в организациях образования;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8) </w:t>
      </w:r>
      <w:proofErr w:type="gramStart"/>
      <w:r w:rsidRPr="00876BF7">
        <w:rPr>
          <w:color w:val="000000"/>
          <w:sz w:val="28"/>
          <w:lang w:val="ru-RU"/>
        </w:rPr>
        <w:t>усыновлении</w:t>
      </w:r>
      <w:proofErr w:type="gramEnd"/>
      <w:r w:rsidRPr="00876BF7">
        <w:rPr>
          <w:color w:val="000000"/>
          <w:sz w:val="28"/>
          <w:lang w:val="ru-RU"/>
        </w:rPr>
        <w:t xml:space="preserve"> (удочерении) новорожденного ребенка (детей);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9) </w:t>
      </w:r>
      <w:proofErr w:type="gramStart"/>
      <w:r w:rsidRPr="00876BF7">
        <w:rPr>
          <w:color w:val="000000"/>
          <w:sz w:val="28"/>
          <w:lang w:val="ru-RU"/>
        </w:rPr>
        <w:t>долечивании</w:t>
      </w:r>
      <w:proofErr w:type="gramEnd"/>
      <w:r w:rsidRPr="00876BF7">
        <w:rPr>
          <w:color w:val="000000"/>
          <w:sz w:val="28"/>
          <w:lang w:val="ru-RU"/>
        </w:rPr>
        <w:t xml:space="preserve"> в санаторно-курортных организациях;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10) </w:t>
      </w:r>
      <w:proofErr w:type="gramStart"/>
      <w:r w:rsidRPr="00876BF7">
        <w:rPr>
          <w:color w:val="000000"/>
          <w:sz w:val="28"/>
          <w:lang w:val="ru-RU"/>
        </w:rPr>
        <w:t>карантине</w:t>
      </w:r>
      <w:proofErr w:type="gramEnd"/>
      <w:r w:rsidRPr="00876BF7">
        <w:rPr>
          <w:color w:val="000000"/>
          <w:sz w:val="28"/>
          <w:lang w:val="ru-RU"/>
        </w:rPr>
        <w:t>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11) ортопедическом </w:t>
      </w:r>
      <w:proofErr w:type="gramStart"/>
      <w:r w:rsidRPr="00876BF7">
        <w:rPr>
          <w:color w:val="000000"/>
          <w:sz w:val="28"/>
          <w:lang w:val="ru-RU"/>
        </w:rPr>
        <w:t>протезировании</w:t>
      </w:r>
      <w:proofErr w:type="gramEnd"/>
      <w:r w:rsidRPr="00876BF7">
        <w:rPr>
          <w:color w:val="000000"/>
          <w:sz w:val="28"/>
          <w:lang w:val="ru-RU"/>
        </w:rPr>
        <w:t>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12) при наличии признаков нетрудоспособности до конца смены (выдается медицинскими работниками медицинских пунктов предприятий и организаций).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63" w:name="z69"/>
      <w:bookmarkEnd w:id="62"/>
      <w:r w:rsidRPr="00876B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 "Выдача справки о временной нетрудоспособности" включающий характеристики процесса, форму, содержание и результат оказания, а также </w:t>
      </w:r>
      <w:r w:rsidRPr="00876BF7">
        <w:rPr>
          <w:color w:val="000000"/>
          <w:sz w:val="28"/>
          <w:lang w:val="ru-RU"/>
        </w:rPr>
        <w:lastRenderedPageBreak/>
        <w:t>иные сведения с учетом особенностей предоставления государственной услуги приведен в стандарте государственной услуги согласно приложению 3 к настоящим Правилам.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При подаче заявки в электронном виде сведения о документе, </w:t>
      </w:r>
      <w:proofErr w:type="gramStart"/>
      <w:r w:rsidRPr="00876BF7">
        <w:rPr>
          <w:color w:val="000000"/>
          <w:sz w:val="28"/>
          <w:lang w:val="ru-RU"/>
        </w:rPr>
        <w:t>удостоверяющим</w:t>
      </w:r>
      <w:proofErr w:type="gramEnd"/>
      <w:r w:rsidRPr="00876BF7">
        <w:rPr>
          <w:color w:val="000000"/>
          <w:sz w:val="28"/>
          <w:lang w:val="ru-RU"/>
        </w:rPr>
        <w:t xml:space="preserve"> личность, </w:t>
      </w:r>
      <w:proofErr w:type="spellStart"/>
      <w:r w:rsidRPr="00876BF7">
        <w:rPr>
          <w:color w:val="000000"/>
          <w:sz w:val="28"/>
          <w:lang w:val="ru-RU"/>
        </w:rPr>
        <w:t>услугодатель</w:t>
      </w:r>
      <w:proofErr w:type="spellEnd"/>
      <w:r w:rsidRPr="00876BF7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Срок оказания государственной услуги при самостоятельном обращении к </w:t>
      </w:r>
      <w:proofErr w:type="spellStart"/>
      <w:r w:rsidRPr="00876BF7">
        <w:rPr>
          <w:color w:val="000000"/>
          <w:sz w:val="28"/>
          <w:lang w:val="ru-RU"/>
        </w:rPr>
        <w:t>услугодателю</w:t>
      </w:r>
      <w:proofErr w:type="spellEnd"/>
      <w:r w:rsidRPr="00876BF7">
        <w:rPr>
          <w:color w:val="000000"/>
          <w:sz w:val="28"/>
          <w:lang w:val="ru-RU"/>
        </w:rPr>
        <w:t xml:space="preserve"> или через портал - с момента сдачи документа не более 30 (тридцати) минут.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66" w:name="z72"/>
      <w:bookmarkEnd w:id="65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Для получения государственной услуги в электронном формате, </w:t>
      </w:r>
      <w:proofErr w:type="spellStart"/>
      <w:r w:rsidRPr="00876BF7">
        <w:rPr>
          <w:color w:val="000000"/>
          <w:sz w:val="28"/>
          <w:lang w:val="ru-RU"/>
        </w:rPr>
        <w:t>услугополучатель</w:t>
      </w:r>
      <w:proofErr w:type="spellEnd"/>
      <w:r w:rsidRPr="00876BF7">
        <w:rPr>
          <w:color w:val="000000"/>
          <w:sz w:val="28"/>
          <w:lang w:val="ru-RU"/>
        </w:rPr>
        <w:t xml:space="preserve"> формирует запрос на получение государственной услуги на портале, подписанный ЭЦП. Результат оказания государственной услуги </w:t>
      </w:r>
      <w:proofErr w:type="spellStart"/>
      <w:r w:rsidRPr="00876BF7">
        <w:rPr>
          <w:color w:val="000000"/>
          <w:sz w:val="28"/>
          <w:lang w:val="ru-RU"/>
        </w:rPr>
        <w:t>услугодатель</w:t>
      </w:r>
      <w:proofErr w:type="spellEnd"/>
      <w:r w:rsidRPr="00876BF7">
        <w:rPr>
          <w:color w:val="000000"/>
          <w:sz w:val="28"/>
          <w:lang w:val="ru-RU"/>
        </w:rPr>
        <w:t xml:space="preserve"> направляет </w:t>
      </w:r>
      <w:proofErr w:type="spellStart"/>
      <w:r w:rsidRPr="00876BF7">
        <w:rPr>
          <w:color w:val="000000"/>
          <w:sz w:val="28"/>
          <w:lang w:val="ru-RU"/>
        </w:rPr>
        <w:t>услугополучателю</w:t>
      </w:r>
      <w:proofErr w:type="spellEnd"/>
      <w:r w:rsidRPr="00876BF7">
        <w:rPr>
          <w:color w:val="000000"/>
          <w:sz w:val="28"/>
          <w:lang w:val="ru-RU"/>
        </w:rPr>
        <w:t xml:space="preserve"> в "Личный кабинет" в форме электронного документа.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Результатом государственной услуги является справка о временной нетрудоспособности либо мотивированный ответ об отказе в оказании государственной услуги.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</w:t>
      </w:r>
      <w:proofErr w:type="spellStart"/>
      <w:r w:rsidRPr="00876BF7">
        <w:rPr>
          <w:color w:val="000000"/>
          <w:sz w:val="28"/>
          <w:lang w:val="ru-RU"/>
        </w:rPr>
        <w:t>Услугодатель</w:t>
      </w:r>
      <w:proofErr w:type="spellEnd"/>
      <w:r w:rsidRPr="00876BF7">
        <w:rPr>
          <w:color w:val="000000"/>
          <w:sz w:val="28"/>
          <w:lang w:val="ru-RU"/>
        </w:rPr>
        <w:t xml:space="preserve">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9. Лист о временной нетрудоспособности в случаях, указанных в пункте 7 настоящих Правил выдается гражданам Республики Казахстан, </w:t>
      </w:r>
      <w:proofErr w:type="spellStart"/>
      <w:r w:rsidRPr="00876BF7">
        <w:rPr>
          <w:color w:val="000000"/>
          <w:sz w:val="28"/>
          <w:lang w:val="ru-RU"/>
        </w:rPr>
        <w:t>оралманам</w:t>
      </w:r>
      <w:proofErr w:type="spellEnd"/>
      <w:r w:rsidRPr="00876BF7">
        <w:rPr>
          <w:color w:val="000000"/>
          <w:sz w:val="28"/>
          <w:lang w:val="ru-RU"/>
        </w:rPr>
        <w:t>, иностранцам, лицам без гражданства, постоянно проживающим на территории Республике Казахстан, осуществляющим трудовую деятельность и обучающимся в организациях образования на период их зачисления на оплачиваемые рабочие места в период производственной практики.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10. Выдача и продление листа или справки о временной нетрудоспособности осуществляется медицинским работником после осмотра лица и записи данных о его состоянии здоровья в медицинской карте амбулаторного (стационарного) больного, обосновывающей необходимость временного освобождения его от работы.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71" w:name="z77"/>
      <w:bookmarkEnd w:id="70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11. Лист о временной нетрудоспособности не выдается: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72" w:name="z78"/>
      <w:bookmarkEnd w:id="71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1) проходящим медицинское освидетельствование, медицинское обследование или лечение по направлению органов военного управления;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2) находящимся под стражей или административным арестом;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74" w:name="z80"/>
      <w:bookmarkEnd w:id="73"/>
      <w:r>
        <w:rPr>
          <w:color w:val="000000"/>
          <w:sz w:val="28"/>
        </w:rPr>
        <w:lastRenderedPageBreak/>
        <w:t>     </w:t>
      </w:r>
      <w:r w:rsidRPr="00876BF7">
        <w:rPr>
          <w:color w:val="000000"/>
          <w:sz w:val="28"/>
          <w:lang w:val="ru-RU"/>
        </w:rPr>
        <w:t xml:space="preserve"> 3) лицам с хроническими заболеваниями вне обострения (ухудшения), проходящим обследование, принимающим различные процедуры и манипуляции в амбулаторно-поликлинических условиях;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4) </w:t>
      </w:r>
      <w:proofErr w:type="gramStart"/>
      <w:r w:rsidRPr="00876BF7">
        <w:rPr>
          <w:color w:val="000000"/>
          <w:sz w:val="28"/>
          <w:lang w:val="ru-RU"/>
        </w:rPr>
        <w:t>обратившимся</w:t>
      </w:r>
      <w:proofErr w:type="gramEnd"/>
      <w:r w:rsidRPr="00876BF7">
        <w:rPr>
          <w:color w:val="000000"/>
          <w:sz w:val="28"/>
          <w:lang w:val="ru-RU"/>
        </w:rPr>
        <w:t xml:space="preserve"> за медицинской помощью в медицинскую организацию, если у них не выявлено признаков временной нетрудоспособности.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76" w:name="z82"/>
      <w:bookmarkEnd w:id="75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В указанных случаях пациенту выдается выписка из медицинской карты амбулаторного (стационарного) больного.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77" w:name="z83"/>
      <w:bookmarkEnd w:id="76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12. Листы о временной нетрудоспособности не выдают следующие медицинские организации: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78" w:name="z84"/>
      <w:bookmarkEnd w:id="77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1) организации, осуществляющие деятельность в сфере службы крови;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79" w:name="z85"/>
      <w:bookmarkEnd w:id="78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2) организации, осуществляющие деятельность в сфере судебной медицины;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80" w:name="z86"/>
      <w:bookmarkEnd w:id="79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3) травматологические пункты и приемные отделения медицинских организаций, оказывающих стационарную помощь;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81" w:name="z87"/>
      <w:bookmarkEnd w:id="80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4) санаторно-курортные организации;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82" w:name="z88"/>
      <w:bookmarkEnd w:id="81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5) организации медицины катастроф;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83" w:name="z89"/>
      <w:bookmarkEnd w:id="82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6) организации, осуществляющие деятельность в сфере организации, осуществляющие деятельность в сфере формирования здорового образа жизни и здорового питания;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84" w:name="z90"/>
      <w:bookmarkEnd w:id="83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7) врачебно-физкультурные диспансеры;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85" w:name="z91"/>
      <w:bookmarkEnd w:id="84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8) организации, осуществляющие деятельность в сфере санитарн</w:t>
      </w:r>
      <w:proofErr w:type="gramStart"/>
      <w:r w:rsidRPr="00876BF7">
        <w:rPr>
          <w:color w:val="000000"/>
          <w:sz w:val="28"/>
          <w:lang w:val="ru-RU"/>
        </w:rPr>
        <w:t>о-</w:t>
      </w:r>
      <w:proofErr w:type="gramEnd"/>
      <w:r w:rsidRPr="00876BF7">
        <w:rPr>
          <w:color w:val="000000"/>
          <w:sz w:val="28"/>
          <w:lang w:val="ru-RU"/>
        </w:rPr>
        <w:t xml:space="preserve"> эпидемиологического благополучия населения;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86" w:name="z92"/>
      <w:bookmarkEnd w:id="85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9) организации скорой медицинской помощи.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87" w:name="z93"/>
      <w:bookmarkEnd w:id="86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13. Лист или справка о временной нетрудоспособности выдаются со дня установления временной нетрудоспособности, включая праздничные и выходные дни, на весь период до восстановления трудоспособности.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88" w:name="z94"/>
      <w:bookmarkEnd w:id="87"/>
      <w:r w:rsidRPr="00876B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14. Лист или справка о временной нетрудоспособности не выдается за прошедшие дни, когда лицо не было осмотрено медицинским работником, за исключением случаев, указанных в пункте 26 настоящих Правил.</w:t>
      </w:r>
    </w:p>
    <w:p w:rsidR="002E4FD0" w:rsidRPr="00876BF7" w:rsidRDefault="00876BF7" w:rsidP="00876BF7">
      <w:pPr>
        <w:spacing w:after="0"/>
        <w:rPr>
          <w:lang w:val="ru-RU"/>
        </w:rPr>
      </w:pPr>
      <w:bookmarkStart w:id="89" w:name="z95"/>
      <w:bookmarkEnd w:id="88"/>
      <w:r w:rsidRPr="00876BF7">
        <w:rPr>
          <w:b/>
          <w:color w:val="000000"/>
          <w:lang w:val="ru-RU"/>
        </w:rPr>
        <w:t xml:space="preserve"> </w:t>
      </w:r>
      <w:bookmarkStart w:id="90" w:name="z186"/>
      <w:bookmarkEnd w:id="89"/>
    </w:p>
    <w:p w:rsidR="002E4FD0" w:rsidRPr="00876BF7" w:rsidRDefault="00876BF7">
      <w:pPr>
        <w:spacing w:after="0"/>
        <w:rPr>
          <w:lang w:val="ru-RU"/>
        </w:rPr>
      </w:pPr>
      <w:bookmarkStart w:id="91" w:name="z187"/>
      <w:bookmarkEnd w:id="90"/>
      <w:r w:rsidRPr="00876BF7">
        <w:rPr>
          <w:b/>
          <w:color w:val="000000"/>
          <w:lang w:val="ru-RU"/>
        </w:rPr>
        <w:t xml:space="preserve"> Параграф 4. Выдача листа или справки о временной нетрудоспособности по уходу за больным ребенком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92" w:name="z188"/>
      <w:bookmarkEnd w:id="91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59. Лист или справка о временной нетрудоспособности по уходу за больным ребенком выдается медицинским работником одному из законных представителей ребенка или близких родственников, непосредственно осуществляющему уход.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93" w:name="z189"/>
      <w:bookmarkEnd w:id="92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60. По уходу за больным ребенком, лист или справка о временной нетрудоспособности выдается и продлевается на период, в течение которого он нуждается в уходе, но не более десяти календарных дней. При заболевании </w:t>
      </w:r>
      <w:r w:rsidRPr="00876BF7">
        <w:rPr>
          <w:color w:val="000000"/>
          <w:sz w:val="28"/>
          <w:lang w:val="ru-RU"/>
        </w:rPr>
        <w:lastRenderedPageBreak/>
        <w:t>ребенка, находящегося с матерью или другим законным представителем ребенка вне места постоянного жительства, лист или справка о временной нетрудоспособности по уходу за больным ребенком выдается как иногородним (за подписью руководителя медицинской организации).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94" w:name="z190"/>
      <w:bookmarkEnd w:id="93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61. При стационарном лечении ребенка, в том числе в реабилитационном центре, нуждающегося по заключению ВКК в уходе, лист или справка о временной нетрудоспособности по уходу выдается одному из родителей или лицу, ухаживающему за ним при лечении: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95" w:name="z191"/>
      <w:bookmarkEnd w:id="94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1) ребенка в возрасте до трех лет - на весь период пребывания ребенка в стационаре;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96" w:name="z192"/>
      <w:bookmarkEnd w:id="95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2) тяжелобольных детей старше трех лет - на срок, в течение которого ребенок нуждается в таком уходе;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97" w:name="z193"/>
      <w:bookmarkEnd w:id="96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3) ребенка-инвалида - на весь период пребывания в стационаре по заключению ВКК;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98" w:name="z194"/>
      <w:bookmarkEnd w:id="97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4) по направлению медицинской организацией вне места их постоянного жительства, в том числе за пределы Республики Казахстан, на весь период пребывания в стационаре, включая время, необходимое на проезд в оба конца.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99" w:name="z195"/>
      <w:bookmarkEnd w:id="98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62. Если ребенок после выписки из стационара нуждается в уходе, а до госпитализации освобождение от работы для ухода за ним не проводилось, лист или справка о временной нетрудоспособности выдается медицинской организацией по месту жительства на период до десяти календарных дней. Если до госпитализации в стационар по данному заболеванию уже выдавался лист или справка о временной нетрудоспособности, то он выдается на оставшиеся дни (до десяти дней).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00" w:name="z196"/>
      <w:bookmarkEnd w:id="99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63. При возникновении у ребенка другого заболевания, не связанного с предыдущим заболеванием в период освобождения по уходу, выдается другой лист или справка о временной нетрудоспособности матери (отцу или другому члену семьи).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01" w:name="z197"/>
      <w:bookmarkEnd w:id="100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64. Если ребенок был направлен на лечение за пределы Республики Казахстан, окончательное оформление листа или справки о временной нетрудоспособности проводится ВКК при его возвращении на основании документов о консультации (лечении) в другой стране.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02" w:name="z198"/>
      <w:bookmarkEnd w:id="101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65. При одновременном заболевании двух и более детей по уходу за ними выдается один лист или справка о временной нетрудоспособности.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03" w:name="z199"/>
      <w:bookmarkEnd w:id="102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66. </w:t>
      </w:r>
      <w:proofErr w:type="gramStart"/>
      <w:r w:rsidRPr="00876BF7">
        <w:rPr>
          <w:color w:val="000000"/>
          <w:sz w:val="28"/>
          <w:lang w:val="ru-RU"/>
        </w:rPr>
        <w:t xml:space="preserve">При заболевании ребенка в период, не требующий освобождения матери (отца) от работы (оплачиваемый ежегодный трудовой отпуск, отпуск по беременности и родам, отпуск без сохранения заработной платы, выходные или </w:t>
      </w:r>
      <w:r w:rsidRPr="00876BF7">
        <w:rPr>
          <w:color w:val="000000"/>
          <w:sz w:val="28"/>
          <w:lang w:val="ru-RU"/>
        </w:rPr>
        <w:lastRenderedPageBreak/>
        <w:t>праздничные дни, а также при возникновении у ребенка другого заболевания, не связанного с предыдущим), лист временной нетрудоспособности по уходу выдается со дня, когда она (он) должна (должен) приступить к работе, без учета</w:t>
      </w:r>
      <w:proofErr w:type="gramEnd"/>
      <w:r w:rsidRPr="00876BF7">
        <w:rPr>
          <w:color w:val="000000"/>
          <w:sz w:val="28"/>
          <w:lang w:val="ru-RU"/>
        </w:rPr>
        <w:t xml:space="preserve"> дней от начала заболевания ребенка.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04" w:name="z200"/>
      <w:bookmarkEnd w:id="103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67. В случае болезни матери (отца), по которым она (он) не может осуществлять уход за ребенком, лист или справка о временной нетрудоспособности выдается медицинской организацией по месту их лечения одному из членов семьи, фактически осуществляющему уход за ребенком, на срок болезни матери (отца).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05" w:name="z201"/>
      <w:bookmarkEnd w:id="104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68. При временной нетрудоспособности лиц, находящихся в отпуске по уходу за больным ребенком, работающих в условиях неполного рабочего дня или на дому, выдается лист временной нетрудоспособности.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06" w:name="z202"/>
      <w:bookmarkEnd w:id="105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69. Лист или справка о временной нетрудоспособности не выдаются по уходу за хронически больными детьми в период ремиссии.</w:t>
      </w:r>
    </w:p>
    <w:p w:rsidR="002E4FD0" w:rsidRPr="00876BF7" w:rsidRDefault="00876BF7" w:rsidP="00876BF7">
      <w:pPr>
        <w:spacing w:after="0"/>
        <w:rPr>
          <w:lang w:val="ru-RU"/>
        </w:rPr>
      </w:pPr>
      <w:bookmarkStart w:id="107" w:name="z203"/>
      <w:bookmarkEnd w:id="106"/>
      <w:r w:rsidRPr="00876BF7">
        <w:rPr>
          <w:b/>
          <w:color w:val="000000"/>
          <w:lang w:val="ru-RU"/>
        </w:rPr>
        <w:t xml:space="preserve"> </w:t>
      </w:r>
      <w:bookmarkStart w:id="108" w:name="z208"/>
      <w:bookmarkEnd w:id="107"/>
    </w:p>
    <w:p w:rsidR="002E4FD0" w:rsidRPr="00876BF7" w:rsidRDefault="00876BF7">
      <w:pPr>
        <w:spacing w:after="0"/>
        <w:rPr>
          <w:lang w:val="ru-RU"/>
        </w:rPr>
      </w:pPr>
      <w:bookmarkStart w:id="109" w:name="z222"/>
      <w:bookmarkEnd w:id="108"/>
      <w:r w:rsidRPr="00876BF7">
        <w:rPr>
          <w:b/>
          <w:color w:val="000000"/>
          <w:lang w:val="ru-RU"/>
        </w:rPr>
        <w:t xml:space="preserve">Глава 3. Порядок обжалования решений, действий (бездействия) </w:t>
      </w:r>
      <w:proofErr w:type="spellStart"/>
      <w:r w:rsidRPr="00876BF7">
        <w:rPr>
          <w:b/>
          <w:color w:val="000000"/>
          <w:lang w:val="ru-RU"/>
        </w:rPr>
        <w:t>услугодателя</w:t>
      </w:r>
      <w:proofErr w:type="spellEnd"/>
      <w:r w:rsidRPr="00876BF7">
        <w:rPr>
          <w:b/>
          <w:color w:val="000000"/>
          <w:lang w:val="ru-RU"/>
        </w:rPr>
        <w:t xml:space="preserve"> и (или) его должностных лиц по вопросам оказания государственных услуг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10" w:name="z223"/>
      <w:bookmarkEnd w:id="109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79. Жалоба на решение, действий (бездействия) </w:t>
      </w:r>
      <w:proofErr w:type="spellStart"/>
      <w:r w:rsidRPr="00876BF7">
        <w:rPr>
          <w:color w:val="000000"/>
          <w:sz w:val="28"/>
          <w:lang w:val="ru-RU"/>
        </w:rPr>
        <w:t>услугодателя</w:t>
      </w:r>
      <w:proofErr w:type="spellEnd"/>
      <w:r w:rsidRPr="00876BF7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876BF7">
        <w:rPr>
          <w:color w:val="000000"/>
          <w:sz w:val="28"/>
          <w:lang w:val="ru-RU"/>
        </w:rPr>
        <w:t>услугодателя</w:t>
      </w:r>
      <w:proofErr w:type="spellEnd"/>
      <w:r w:rsidRPr="00876BF7">
        <w:rPr>
          <w:color w:val="000000"/>
          <w:sz w:val="28"/>
          <w:lang w:val="ru-RU"/>
        </w:rPr>
        <w:t xml:space="preserve"> и (или) в уполномоченный орган по оценке и </w:t>
      </w:r>
      <w:proofErr w:type="gramStart"/>
      <w:r w:rsidRPr="00876BF7">
        <w:rPr>
          <w:color w:val="000000"/>
          <w:sz w:val="28"/>
          <w:lang w:val="ru-RU"/>
        </w:rPr>
        <w:t>контролю за</w:t>
      </w:r>
      <w:proofErr w:type="gramEnd"/>
      <w:r w:rsidRPr="00876BF7">
        <w:rPr>
          <w:color w:val="000000"/>
          <w:sz w:val="28"/>
          <w:lang w:val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11" w:name="z224"/>
      <w:bookmarkEnd w:id="110"/>
      <w:r w:rsidRPr="00876B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Жалоба </w:t>
      </w:r>
      <w:proofErr w:type="spellStart"/>
      <w:r w:rsidRPr="00876BF7">
        <w:rPr>
          <w:color w:val="000000"/>
          <w:sz w:val="28"/>
          <w:lang w:val="ru-RU"/>
        </w:rPr>
        <w:t>услугополучателя</w:t>
      </w:r>
      <w:proofErr w:type="spellEnd"/>
      <w:r w:rsidRPr="00876BF7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876BF7">
        <w:rPr>
          <w:color w:val="000000"/>
          <w:sz w:val="28"/>
          <w:lang w:val="ru-RU"/>
        </w:rPr>
        <w:t>услугодателя</w:t>
      </w:r>
      <w:proofErr w:type="spellEnd"/>
      <w:r w:rsidRPr="00876BF7">
        <w:rPr>
          <w:color w:val="000000"/>
          <w:sz w:val="28"/>
          <w:lang w:val="ru-RU"/>
        </w:rPr>
        <w:t xml:space="preserve">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12" w:name="z225"/>
      <w:bookmarkEnd w:id="111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Жалоба </w:t>
      </w:r>
      <w:proofErr w:type="spellStart"/>
      <w:r w:rsidRPr="00876BF7">
        <w:rPr>
          <w:color w:val="000000"/>
          <w:sz w:val="28"/>
          <w:lang w:val="ru-RU"/>
        </w:rPr>
        <w:t>услугополучателя</w:t>
      </w:r>
      <w:proofErr w:type="spellEnd"/>
      <w:r w:rsidRPr="00876BF7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876BF7">
        <w:rPr>
          <w:color w:val="000000"/>
          <w:sz w:val="28"/>
          <w:lang w:val="ru-RU"/>
        </w:rPr>
        <w:t>контролю за</w:t>
      </w:r>
      <w:proofErr w:type="gramEnd"/>
      <w:r w:rsidRPr="00876BF7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13" w:name="z226"/>
      <w:bookmarkEnd w:id="112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80. В случаях несогласия с результатами решения </w:t>
      </w:r>
      <w:proofErr w:type="spellStart"/>
      <w:r w:rsidRPr="00876BF7">
        <w:rPr>
          <w:color w:val="000000"/>
          <w:sz w:val="28"/>
          <w:lang w:val="ru-RU"/>
        </w:rPr>
        <w:t>услугодателя</w:t>
      </w:r>
      <w:proofErr w:type="spellEnd"/>
      <w:r w:rsidRPr="00876BF7">
        <w:rPr>
          <w:color w:val="000000"/>
          <w:sz w:val="28"/>
          <w:lang w:val="ru-RU"/>
        </w:rPr>
        <w:t xml:space="preserve"> </w:t>
      </w:r>
      <w:proofErr w:type="spellStart"/>
      <w:r w:rsidRPr="00876BF7">
        <w:rPr>
          <w:color w:val="000000"/>
          <w:sz w:val="28"/>
          <w:lang w:val="ru-RU"/>
        </w:rPr>
        <w:t>услугополучатель</w:t>
      </w:r>
      <w:proofErr w:type="spellEnd"/>
      <w:r w:rsidRPr="00876BF7">
        <w:rPr>
          <w:color w:val="000000"/>
          <w:sz w:val="28"/>
          <w:lang w:val="ru-RU"/>
        </w:rPr>
        <w:t xml:space="preserve"> может обжаловать результаты в судебном порядке.</w:t>
      </w:r>
    </w:p>
    <w:tbl>
      <w:tblPr>
        <w:tblW w:w="0" w:type="auto"/>
        <w:tblCellSpacing w:w="0" w:type="auto"/>
        <w:tblLook w:val="04A0"/>
      </w:tblPr>
      <w:tblGrid>
        <w:gridCol w:w="435"/>
        <w:gridCol w:w="1961"/>
        <w:gridCol w:w="3614"/>
        <w:gridCol w:w="3705"/>
        <w:gridCol w:w="62"/>
      </w:tblGrid>
      <w:tr w:rsidR="002E4FD0" w:rsidRPr="00876BF7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3"/>
          <w:p w:rsidR="002E4FD0" w:rsidRPr="00876BF7" w:rsidRDefault="00876B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0"/>
              <w:jc w:val="center"/>
              <w:rPr>
                <w:lang w:val="ru-RU"/>
              </w:rPr>
            </w:pPr>
            <w:r w:rsidRPr="00876BF7">
              <w:rPr>
                <w:color w:val="000000"/>
                <w:sz w:val="20"/>
                <w:lang w:val="ru-RU"/>
              </w:rPr>
              <w:t>Приложение 1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экспертизы временной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нетрудоспособности, выдачи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листа или справки о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временной нетрудоспособности</w:t>
            </w:r>
          </w:p>
        </w:tc>
      </w:tr>
      <w:tr w:rsidR="002E4FD0" w:rsidRPr="00876BF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r w:rsidRPr="00876BF7">
              <w:rPr>
                <w:color w:val="000000"/>
                <w:sz w:val="20"/>
                <w:lang w:val="ru-RU"/>
              </w:rPr>
              <w:t>Стандарт государственной услуги "Выдача листа о временной нетрудоспособности"</w:t>
            </w:r>
          </w:p>
        </w:tc>
      </w:tr>
      <w:tr w:rsidR="002E4F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Субъекты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E4FD0" w:rsidRPr="00876BF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bookmarkStart w:id="114" w:name="z228"/>
            <w:r w:rsidRPr="00876BF7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(при непосредственных обращениях);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"Электронного правительства" (далее – портал).</w:t>
            </w:r>
          </w:p>
        </w:tc>
        <w:bookmarkEnd w:id="114"/>
      </w:tr>
      <w:tr w:rsidR="002E4FD0" w:rsidRPr="00876BF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r w:rsidRPr="00876BF7">
              <w:rPr>
                <w:color w:val="000000"/>
                <w:sz w:val="20"/>
                <w:lang w:val="ru-RU"/>
              </w:rPr>
              <w:t xml:space="preserve">при самостоятельном обращении к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или через портал - с момента сдачи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документов не более 30 (тридцати) минут.</w:t>
            </w:r>
          </w:p>
        </w:tc>
      </w:tr>
      <w:tr w:rsidR="002E4F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 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2E4FD0" w:rsidRPr="00876BF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r w:rsidRPr="00876BF7">
              <w:rPr>
                <w:color w:val="000000"/>
                <w:sz w:val="20"/>
                <w:lang w:val="ru-RU"/>
              </w:rPr>
              <w:t>Лист о временной нетрудоспособности либо мотивированный ответ об отказе в оказании государственной услуги по основаниям, указанным в пункте 9 настоящего стандарта.</w:t>
            </w:r>
          </w:p>
        </w:tc>
      </w:tr>
      <w:tr w:rsidR="002E4F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r w:rsidRPr="00876BF7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E4FD0" w:rsidRPr="00876BF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bookmarkStart w:id="115" w:name="z229"/>
            <w:r w:rsidRPr="00876BF7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– с понедельника по субботу (понедельник – пятница с 8.00 до 20.00 часов без перерыва, в субботу с 9.00 до 14.00 часов), с обеспечением работы дежурных врачей в выходные (воскресенье) и праздничные дни. Обращения на получение государственной услуги принимаются до 18.00 часов в рабочие дни.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</w:tc>
        <w:bookmarkEnd w:id="115"/>
      </w:tr>
      <w:tr w:rsidR="002E4FD0" w:rsidRPr="00876BF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r w:rsidRPr="00876BF7">
              <w:rPr>
                <w:color w:val="000000"/>
                <w:sz w:val="20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bookmarkStart w:id="116" w:name="z230"/>
            <w:r w:rsidRPr="00876BF7">
              <w:rPr>
                <w:color w:val="000000"/>
                <w:sz w:val="20"/>
                <w:lang w:val="ru-RU"/>
              </w:rPr>
              <w:t xml:space="preserve">1) к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>: документ, удостоверяющий личность, для идентификации личности;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2) на портал: заявление в форме электронного запроса.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 xml:space="preserve">Сведения о документах, удостоверяющих личность,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получают из соответствующих государственных информационных систем через шлюз "Электронного правительства".</w:t>
            </w:r>
          </w:p>
        </w:tc>
        <w:bookmarkEnd w:id="116"/>
      </w:tr>
      <w:tr w:rsidR="002E4FD0" w:rsidRPr="0076298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r w:rsidRPr="00876BF7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bookmarkStart w:id="117" w:name="z232"/>
            <w:proofErr w:type="gramStart"/>
            <w:r w:rsidRPr="00876BF7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документа, представленного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  <w:proofErr w:type="gramEnd"/>
          </w:p>
        </w:tc>
        <w:bookmarkEnd w:id="117"/>
      </w:tr>
      <w:tr w:rsidR="002E4FD0" w:rsidRPr="0076298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r w:rsidRPr="00876BF7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76BF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по телефону Единого </w:t>
            </w:r>
            <w:proofErr w:type="spellStart"/>
            <w:proofErr w:type="gramStart"/>
            <w:r w:rsidRPr="00876BF7">
              <w:rPr>
                <w:color w:val="000000"/>
                <w:sz w:val="20"/>
                <w:lang w:val="ru-RU"/>
              </w:rPr>
              <w:t>контактного-центра</w:t>
            </w:r>
            <w:proofErr w:type="spellEnd"/>
            <w:proofErr w:type="gramEnd"/>
            <w:r w:rsidRPr="00876BF7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услуг: 8-800-080-7777, 1414.</w:t>
            </w:r>
          </w:p>
        </w:tc>
      </w:tr>
      <w:tr w:rsidR="002E4FD0" w:rsidRPr="00876BF7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0"/>
              <w:jc w:val="center"/>
              <w:rPr>
                <w:lang w:val="ru-RU"/>
              </w:rPr>
            </w:pPr>
            <w:r w:rsidRPr="00876BF7">
              <w:rPr>
                <w:color w:val="000000"/>
                <w:sz w:val="20"/>
                <w:lang w:val="ru-RU"/>
              </w:rPr>
              <w:t>Приложение 2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lastRenderedPageBreak/>
              <w:t>к Правилам проведения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экспертизы временной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нетрудоспособности, выдачи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листа или справки о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временной нетрудоспособности</w:t>
            </w:r>
          </w:p>
        </w:tc>
      </w:tr>
    </w:tbl>
    <w:p w:rsidR="002E4FD0" w:rsidRPr="00876BF7" w:rsidRDefault="00876BF7">
      <w:pPr>
        <w:spacing w:after="0"/>
        <w:jc w:val="both"/>
        <w:rPr>
          <w:lang w:val="ru-RU"/>
        </w:rPr>
      </w:pPr>
      <w:bookmarkStart w:id="118" w:name="z234"/>
      <w:r>
        <w:rPr>
          <w:color w:val="000000"/>
          <w:sz w:val="28"/>
        </w:rPr>
        <w:lastRenderedPageBreak/>
        <w:t>     </w:t>
      </w:r>
      <w:r w:rsidRPr="00876BF7">
        <w:rPr>
          <w:color w:val="000000"/>
          <w:sz w:val="28"/>
          <w:lang w:val="ru-RU"/>
        </w:rPr>
        <w:t xml:space="preserve"> Форма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19" w:name="z235"/>
      <w:bookmarkEnd w:id="118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</w:t>
      </w:r>
      <w:proofErr w:type="spellStart"/>
      <w:r w:rsidRPr="00876BF7">
        <w:rPr>
          <w:color w:val="000000"/>
          <w:sz w:val="28"/>
          <w:lang w:val="ru-RU"/>
        </w:rPr>
        <w:t>Нысан</w:t>
      </w:r>
      <w:proofErr w:type="spellEnd"/>
    </w:p>
    <w:p w:rsidR="002E4FD0" w:rsidRPr="00876BF7" w:rsidRDefault="00876BF7">
      <w:pPr>
        <w:spacing w:after="0"/>
        <w:jc w:val="both"/>
        <w:rPr>
          <w:lang w:val="ru-RU"/>
        </w:rPr>
      </w:pPr>
      <w:bookmarkStart w:id="120" w:name="z236"/>
      <w:bookmarkEnd w:id="119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Еңбекке уақытша жарамсыздық парағы/ Лист о временной нетрудоспособности серия № 0000000</w:t>
      </w:r>
    </w:p>
    <w:tbl>
      <w:tblPr>
        <w:tblW w:w="0" w:type="auto"/>
        <w:tblCellSpacing w:w="0" w:type="auto"/>
        <w:tblLook w:val="04A0"/>
      </w:tblPr>
      <w:tblGrid>
        <w:gridCol w:w="2026"/>
        <w:gridCol w:w="4679"/>
        <w:gridCol w:w="3072"/>
      </w:tblGrid>
      <w:tr w:rsidR="002E4FD0" w:rsidRPr="0076298E">
        <w:trPr>
          <w:trHeight w:val="3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0"/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r w:rsidRPr="00876BF7">
              <w:rPr>
                <w:color w:val="000000"/>
                <w:sz w:val="20"/>
                <w:lang w:val="ru-RU"/>
              </w:rPr>
              <w:t>Еңбекке уақытша жарамсыздық парағы Лист о временной нетрудоспособностиАлғашқы - жалғасы / Первичный - продолжени</w:t>
            </w:r>
            <w:proofErr w:type="gramStart"/>
            <w:r w:rsidRPr="00876BF7">
              <w:rPr>
                <w:color w:val="000000"/>
                <w:sz w:val="20"/>
                <w:lang w:val="ru-RU"/>
              </w:rPr>
              <w:t>е(</w:t>
            </w:r>
            <w:proofErr w:type="spellStart"/>
            <w:proofErr w:type="gramEnd"/>
            <w:r w:rsidRPr="00876BF7">
              <w:rPr>
                <w:color w:val="000000"/>
                <w:sz w:val="20"/>
                <w:lang w:val="ru-RU"/>
              </w:rPr>
              <w:t>тиістісінің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астын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сызу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/ соответствующее подчеркнуть)</w:t>
            </w:r>
          </w:p>
        </w:tc>
      </w:tr>
      <w:tr w:rsidR="002E4FD0" w:rsidRPr="0076298E">
        <w:trPr>
          <w:trHeight w:val="30"/>
          <w:tblCellSpacing w:w="0" w:type="auto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bookmarkStart w:id="121" w:name="z237"/>
            <w:r w:rsidRPr="00876BF7">
              <w:rPr>
                <w:color w:val="000000"/>
                <w:sz w:val="20"/>
                <w:lang w:val="ru-RU"/>
              </w:rPr>
              <w:t xml:space="preserve">Дәрігер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толтырадыда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емдеу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ұйымын дақалдырады</w:t>
            </w:r>
            <w:proofErr w:type="gramStart"/>
            <w:r w:rsidRPr="00876BF7">
              <w:rPr>
                <w:color w:val="000000"/>
                <w:sz w:val="20"/>
                <w:lang w:val="ru-RU"/>
              </w:rPr>
              <w:t>/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З</w:t>
            </w:r>
            <w:proofErr w:type="gramEnd"/>
            <w:r w:rsidRPr="00876BF7">
              <w:rPr>
                <w:color w:val="000000"/>
                <w:sz w:val="20"/>
                <w:lang w:val="ru-RU"/>
              </w:rPr>
              <w:t xml:space="preserve">аполняется врачом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иостается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в медицинской организации</w:t>
            </w:r>
          </w:p>
        </w:tc>
        <w:tc>
          <w:tcPr>
            <w:tcW w:w="7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bookmarkStart w:id="122" w:name="z238"/>
            <w:bookmarkEnd w:id="121"/>
            <w:r w:rsidRPr="00876BF7">
              <w:rPr>
                <w:color w:val="000000"/>
                <w:sz w:val="20"/>
                <w:lang w:val="ru-RU"/>
              </w:rPr>
              <w:t>_____________________________________________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 xml:space="preserve">(еңбекке уақытша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адамның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және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 xml:space="preserve">әкесінің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(бар болған жағдайда) /  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 xml:space="preserve">фамилия, имя и отчество временно   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нетрудоспособного) (при его наличии)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__________________________________________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мекен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жайы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/ домашний адрес)\ (қызмет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орны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- </w:t>
            </w:r>
            <w:r w:rsidRPr="00876BF7">
              <w:rPr>
                <w:lang w:val="ru-RU"/>
              </w:rPr>
              <w:br/>
            </w:r>
            <w:proofErr w:type="gramStart"/>
            <w:r w:rsidRPr="00876BF7">
              <w:rPr>
                <w:color w:val="000000"/>
                <w:sz w:val="20"/>
                <w:lang w:val="ru-RU"/>
              </w:rPr>
              <w:t>заңды</w:t>
            </w:r>
            <w:proofErr w:type="gramEnd"/>
            <w:r w:rsidRPr="00876BF7">
              <w:rPr>
                <w:color w:val="000000"/>
                <w:sz w:val="20"/>
                <w:lang w:val="ru-RU"/>
              </w:rPr>
              <w:t xml:space="preserve"> тұлғаның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/ место работы -   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наименование юридического лица)</w:t>
            </w:r>
            <w:r w:rsidRPr="00876BF7">
              <w:rPr>
                <w:lang w:val="ru-RU"/>
              </w:rPr>
              <w:br/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_________________________________ 20__ ж.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 xml:space="preserve">Выдан (күні,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айы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/ число, месяц, год)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------------------------------------------------------------------------</w:t>
            </w:r>
          </w:p>
        </w:tc>
        <w:tc>
          <w:tcPr>
            <w:tcW w:w="46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bookmarkStart w:id="123" w:name="z244"/>
            <w:bookmarkEnd w:id="122"/>
            <w:r w:rsidRPr="00876BF7">
              <w:rPr>
                <w:color w:val="000000"/>
                <w:sz w:val="20"/>
                <w:lang w:val="ru-RU"/>
              </w:rPr>
              <w:t>______________________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(дә</w:t>
            </w:r>
            <w:proofErr w:type="gramStart"/>
            <w:r w:rsidRPr="00876BF7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876BF7">
              <w:rPr>
                <w:color w:val="000000"/>
                <w:sz w:val="20"/>
                <w:lang w:val="ru-RU"/>
              </w:rPr>
              <w:t xml:space="preserve">ігердің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>/ фамилия врача)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 xml:space="preserve">Сырқатнаманың №_____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№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истории болезни_________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алушының қолы/ расписка получателя)___________</w:t>
            </w:r>
          </w:p>
        </w:tc>
        <w:bookmarkEnd w:id="123"/>
      </w:tr>
      <w:tr w:rsidR="002E4FD0">
        <w:trPr>
          <w:trHeight w:val="30"/>
          <w:tblCellSpacing w:w="0" w:type="auto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76BF7">
              <w:rPr>
                <w:color w:val="000000"/>
                <w:sz w:val="20"/>
                <w:lang w:val="ru-RU"/>
              </w:rPr>
              <w:t>Емдеу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ұйымында дәрігері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толтырады</w:t>
            </w:r>
            <w:proofErr w:type="spellEnd"/>
            <w:proofErr w:type="gramStart"/>
            <w:r w:rsidRPr="00876BF7">
              <w:rPr>
                <w:color w:val="000000"/>
                <w:sz w:val="20"/>
                <w:lang w:val="ru-RU"/>
              </w:rPr>
              <w:t>/З</w:t>
            </w:r>
            <w:proofErr w:type="gramEnd"/>
            <w:r w:rsidRPr="00876BF7">
              <w:rPr>
                <w:color w:val="000000"/>
                <w:sz w:val="20"/>
                <w:lang w:val="ru-RU"/>
              </w:rPr>
              <w:t>аполняется врачом медицинской организации</w:t>
            </w:r>
          </w:p>
        </w:tc>
        <w:tc>
          <w:tcPr>
            <w:tcW w:w="7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bookmarkStart w:id="124" w:name="z247"/>
            <w:r w:rsidRPr="00876BF7">
              <w:rPr>
                <w:color w:val="000000"/>
                <w:sz w:val="20"/>
                <w:lang w:val="ru-RU"/>
              </w:rPr>
              <w:t>Еңбекке уақытша жарамсыздық парағы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Лист о временной нетрудоспособности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Алғашқы - парақтың жалғасы / Первичный - продолжение листка № __________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(тиі</w:t>
            </w:r>
            <w:proofErr w:type="gramStart"/>
            <w:r w:rsidRPr="00876BF7">
              <w:rPr>
                <w:color w:val="000000"/>
                <w:sz w:val="20"/>
                <w:lang w:val="ru-RU"/>
              </w:rPr>
              <w:t>ст</w:t>
            </w:r>
            <w:proofErr w:type="gramEnd"/>
            <w:r w:rsidRPr="00876BF7">
              <w:rPr>
                <w:color w:val="000000"/>
                <w:sz w:val="20"/>
                <w:lang w:val="ru-RU"/>
              </w:rPr>
              <w:t xml:space="preserve">ісінің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астын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сызу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- соответствующее подчеркнуть)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Серия № 0000000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________________________________________________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емдеу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ұйымының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және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мекен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жайы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/ наименование и адрес медицинской организации)</w:t>
            </w:r>
            <w:r w:rsidRPr="00876BF7">
              <w:rPr>
                <w:lang w:val="ru-RU"/>
              </w:rPr>
              <w:br/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_______________ 20___ ж. _____________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 xml:space="preserve">Выдан күні,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айы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/ число, месяц 20_______ г. ХАЖ-10 коды</w:t>
            </w:r>
            <w:r w:rsidRPr="00876BF7">
              <w:rPr>
                <w:lang w:val="ru-RU"/>
              </w:rPr>
              <w:br/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Жасы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______________________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 xml:space="preserve">Возраст (толық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жасы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/ полных лет)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_________________________________________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 xml:space="preserve">Еңбекке уақытша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адамның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, әкесінің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ол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болған жағдайда)/ Фамилия, имя, отчество временно нетрудоспособного (при его наличии)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_________________________________________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 xml:space="preserve">(қызмет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орны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, </w:t>
            </w:r>
            <w:proofErr w:type="gramStart"/>
            <w:r w:rsidRPr="00876BF7">
              <w:rPr>
                <w:color w:val="000000"/>
                <w:sz w:val="20"/>
                <w:lang w:val="ru-RU"/>
              </w:rPr>
              <w:t>заңды</w:t>
            </w:r>
            <w:proofErr w:type="gramEnd"/>
            <w:r w:rsidRPr="00876BF7">
              <w:rPr>
                <w:color w:val="000000"/>
                <w:sz w:val="20"/>
                <w:lang w:val="ru-RU"/>
              </w:rPr>
              <w:t xml:space="preserve"> тұлғаның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лауазымы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>/место работы, наименование юридического лица, должность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lastRenderedPageBreak/>
              <w:t>ХАЖ-10 коды/Код МКБ-10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Қорытынды ХАЖ-10 коды/Заключительный код МКБ-10 _________________________________________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 xml:space="preserve">(қазақ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тілінде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/на казахском или </w:t>
            </w:r>
            <w:proofErr w:type="gramStart"/>
            <w:r w:rsidRPr="00876BF7">
              <w:rPr>
                <w:color w:val="000000"/>
                <w:sz w:val="20"/>
                <w:lang w:val="ru-RU"/>
              </w:rPr>
              <w:t>русском</w:t>
            </w:r>
            <w:proofErr w:type="gramEnd"/>
            <w:r w:rsidRPr="00876BF7">
              <w:rPr>
                <w:color w:val="000000"/>
                <w:sz w:val="20"/>
                <w:lang w:val="ru-RU"/>
              </w:rPr>
              <w:t xml:space="preserve"> языке)</w:t>
            </w:r>
          </w:p>
        </w:tc>
        <w:tc>
          <w:tcPr>
            <w:tcW w:w="46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bookmarkStart w:id="125" w:name="z264"/>
            <w:bookmarkEnd w:id="124"/>
            <w:proofErr w:type="spellStart"/>
            <w:r w:rsidRPr="00876BF7">
              <w:rPr>
                <w:color w:val="000000"/>
                <w:sz w:val="20"/>
                <w:lang w:val="ru-RU"/>
              </w:rPr>
              <w:lastRenderedPageBreak/>
              <w:t>Емдеу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мекемесінің мө</w:t>
            </w:r>
            <w:proofErr w:type="gramStart"/>
            <w:r w:rsidRPr="00876BF7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876BF7">
              <w:rPr>
                <w:color w:val="000000"/>
                <w:sz w:val="20"/>
                <w:lang w:val="ru-RU"/>
              </w:rPr>
              <w:t>і / Печать медицинской организации</w:t>
            </w:r>
            <w:r w:rsidRPr="00876BF7">
              <w:rPr>
                <w:lang w:val="ru-RU"/>
              </w:rPr>
              <w:br/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Ер-Муж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./ </w:t>
            </w:r>
            <w:proofErr w:type="spellStart"/>
            <w:r>
              <w:rPr>
                <w:color w:val="000000"/>
                <w:sz w:val="20"/>
              </w:rPr>
              <w:t>Әйел-Жен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Тиістісінің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сызу</w:t>
            </w:r>
            <w:proofErr w:type="spellEnd"/>
            <w:r>
              <w:rPr>
                <w:color w:val="000000"/>
                <w:sz w:val="20"/>
              </w:rPr>
              <w:t>/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Соответствующее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подчеркнуть</w:t>
            </w:r>
            <w:proofErr w:type="spellEnd"/>
          </w:p>
        </w:tc>
        <w:bookmarkEnd w:id="125"/>
      </w:tr>
      <w:tr w:rsidR="002E4FD0" w:rsidRPr="0076298E">
        <w:trPr>
          <w:trHeight w:val="30"/>
          <w:tblCellSpacing w:w="0" w:type="auto"/>
        </w:trPr>
        <w:tc>
          <w:tcPr>
            <w:tcW w:w="42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bookmarkStart w:id="126" w:name="z267"/>
            <w:r w:rsidRPr="00876BF7">
              <w:rPr>
                <w:color w:val="000000"/>
                <w:sz w:val="20"/>
                <w:lang w:val="ru-RU"/>
              </w:rPr>
              <w:t>Еңбекке уақытша жарамсыздықтың тұ</w:t>
            </w:r>
            <w:r>
              <w:rPr>
                <w:color w:val="000000"/>
                <w:sz w:val="20"/>
              </w:rPr>
              <w:t>pi</w:t>
            </w:r>
            <w:r w:rsidRPr="00876BF7">
              <w:rPr>
                <w:color w:val="000000"/>
                <w:sz w:val="20"/>
                <w:lang w:val="ru-RU"/>
              </w:rPr>
              <w:t xml:space="preserve"> көрсетілсін (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жіті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созылмалы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аурулардың асқынуы, жарақаттанған және уланған, жүктілікті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жасанды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үзген, науқас </w:t>
            </w:r>
            <w:proofErr w:type="gramStart"/>
            <w:r w:rsidRPr="00876BF7">
              <w:rPr>
                <w:color w:val="000000"/>
                <w:sz w:val="20"/>
                <w:lang w:val="ru-RU"/>
              </w:rPr>
              <w:t>бала</w:t>
            </w:r>
            <w:proofErr w:type="gramEnd"/>
            <w:r w:rsidRPr="00876BF7">
              <w:rPr>
                <w:color w:val="000000"/>
                <w:sz w:val="20"/>
                <w:lang w:val="ru-RU"/>
              </w:rPr>
              <w:t xml:space="preserve">ға күтім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жасау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жукті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болу және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босану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, жаңа туған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баланы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балаларды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асырап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алу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, санаторийлік-курорттық ұйымдарда толық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емделу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, карантин, ортопедиялық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протездеу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>)/ Указать вид временной нетрудоспособности (острое или обострение хронического заболевания, травмы и отравления, искусственное прерывание беременности, уход за больным ребенком, беременность и роды, усыновление/удочерение новорожденного ребенка (детей), долечивание в санаторно-курортных организациях, карантин, ортопедическое протезирование) _________________________________________________________________</w:t>
            </w:r>
            <w:r w:rsidRPr="00876BF7">
              <w:rPr>
                <w:lang w:val="ru-RU"/>
              </w:rPr>
              <w:br/>
            </w:r>
            <w:proofErr w:type="gramStart"/>
            <w:r w:rsidRPr="00876BF7">
              <w:rPr>
                <w:color w:val="000000"/>
                <w:sz w:val="20"/>
                <w:lang w:val="ru-RU"/>
              </w:rPr>
              <w:t>Бала</w:t>
            </w:r>
            <w:proofErr w:type="gramEnd"/>
            <w:r w:rsidRPr="00876BF7">
              <w:rPr>
                <w:color w:val="000000"/>
                <w:sz w:val="20"/>
                <w:lang w:val="ru-RU"/>
              </w:rPr>
              <w:t xml:space="preserve">ға күтім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жасау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кезінде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АХЖ-10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науқастың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жасы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, диагнозы көрсетілсін, карантин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кезінде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АХЖ-10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карантинді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туындатқан аурудың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көрсетілсін</w:t>
            </w:r>
            <w:proofErr w:type="gramStart"/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876BF7">
              <w:rPr>
                <w:color w:val="000000"/>
                <w:sz w:val="20"/>
                <w:lang w:val="ru-RU"/>
              </w:rPr>
              <w:t>о уходу за больным ребенком указать возраст больного и диагноз по МКБ-10, при карантине указать название заболевания по МКБ-10, вызвавшего карантин___________________________________________________________________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 xml:space="preserve">Санаторийлік-курорттық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емделу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кезінде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жолдама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мерзімінің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басталатын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және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бітетін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уақыты көрсетілсін/ При санаторно-курортном лечении указать дату начала и окончания срока путевки</w:t>
            </w:r>
          </w:p>
        </w:tc>
        <w:bookmarkEnd w:id="126"/>
      </w:tr>
      <w:tr w:rsidR="002E4FD0" w:rsidRPr="0076298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2E4FD0" w:rsidRPr="00876BF7" w:rsidRDefault="002E4FD0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r w:rsidRPr="00876BF7">
              <w:rPr>
                <w:color w:val="000000"/>
                <w:sz w:val="20"/>
                <w:lang w:val="ru-RU"/>
              </w:rPr>
              <w:t xml:space="preserve">Режим: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Режимді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бұзушылық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белгі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>/Отметки о нарушении режимаДә</w:t>
            </w:r>
            <w:proofErr w:type="gramStart"/>
            <w:r w:rsidRPr="00876BF7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876BF7">
              <w:rPr>
                <w:color w:val="000000"/>
                <w:sz w:val="20"/>
                <w:lang w:val="ru-RU"/>
              </w:rPr>
              <w:t>ігердің қолы / Подпись врача _______________</w:t>
            </w:r>
          </w:p>
        </w:tc>
      </w:tr>
      <w:tr w:rsidR="002E4FD0" w:rsidRPr="0076298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2E4FD0" w:rsidRPr="00876BF7" w:rsidRDefault="002E4FD0">
            <w:pPr>
              <w:rPr>
                <w:lang w:val="ru-RU"/>
              </w:rPr>
            </w:pPr>
          </w:p>
        </w:tc>
        <w:tc>
          <w:tcPr>
            <w:tcW w:w="7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bookmarkStart w:id="127" w:name="z270"/>
            <w:proofErr w:type="spellStart"/>
            <w:r w:rsidRPr="00876BF7">
              <w:rPr>
                <w:color w:val="000000"/>
                <w:sz w:val="20"/>
                <w:lang w:val="ru-RU"/>
              </w:rPr>
              <w:t>Стационарда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болды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>/Находился в стационаре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 xml:space="preserve">20__ ж.____ 20___ ж. ____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с ____ 20___ г. по ____ 20___ г.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 xml:space="preserve">Уақытша басқа жұмысқа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ауыстырылсын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>/ Перевести временно на другую работу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 xml:space="preserve">с 20___ ж. __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ден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20__ ж. ___ дейн20___ г. по _____ 20_____ г.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Бас дә</w:t>
            </w:r>
            <w:proofErr w:type="gramStart"/>
            <w:r w:rsidRPr="00876BF7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876BF7">
              <w:rPr>
                <w:color w:val="000000"/>
                <w:sz w:val="20"/>
                <w:lang w:val="ru-RU"/>
              </w:rPr>
              <w:t>ігердің қолы /Подпись главного врача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_____________________</w:t>
            </w:r>
          </w:p>
        </w:tc>
        <w:tc>
          <w:tcPr>
            <w:tcW w:w="46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bookmarkStart w:id="128" w:name="z276"/>
            <w:bookmarkEnd w:id="127"/>
            <w:r w:rsidRPr="00876BF7">
              <w:rPr>
                <w:color w:val="000000"/>
                <w:sz w:val="20"/>
                <w:lang w:val="ru-RU"/>
              </w:rPr>
              <w:t xml:space="preserve">МӘС-ке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жіберілді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>/Направлен на МСЭ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20____ ж. _____ 20____ г.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Дә</w:t>
            </w:r>
            <w:proofErr w:type="gramStart"/>
            <w:r w:rsidRPr="00876BF7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876BF7">
              <w:rPr>
                <w:color w:val="000000"/>
                <w:sz w:val="20"/>
                <w:lang w:val="ru-RU"/>
              </w:rPr>
              <w:t>ігердің қолы/Подпись врача _____________________________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Куәландырылды/Освидетельствован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20___ ж. ____ 20____ г.</w:t>
            </w:r>
            <w:r w:rsidRPr="00876BF7">
              <w:rPr>
                <w:lang w:val="ru-RU"/>
              </w:rPr>
              <w:br/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Сараптама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қорытындысы/Экспертное заключение _____________________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МӘС бөлімі бастығының қолы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Подпись начальника отдела МСЭ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____________________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МӘС-тің мөрі / Печать</w:t>
            </w:r>
          </w:p>
        </w:tc>
        <w:bookmarkEnd w:id="128"/>
      </w:tr>
    </w:tbl>
    <w:p w:rsidR="002E4FD0" w:rsidRDefault="00876BF7">
      <w:pPr>
        <w:spacing w:after="0"/>
        <w:jc w:val="both"/>
      </w:pPr>
      <w:bookmarkStart w:id="129" w:name="z285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босатылу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Освобождение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778"/>
        <w:gridCol w:w="3938"/>
        <w:gridCol w:w="1776"/>
        <w:gridCol w:w="1170"/>
      </w:tblGrid>
      <w:tr w:rsidR="002E4FD0">
        <w:trPr>
          <w:trHeight w:val="30"/>
          <w:tblCellSpacing w:w="0" w:type="auto"/>
        </w:trPr>
        <w:tc>
          <w:tcPr>
            <w:tcW w:w="3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9"/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r w:rsidRPr="00876BF7">
              <w:rPr>
                <w:color w:val="000000"/>
                <w:sz w:val="20"/>
                <w:lang w:val="ru-RU"/>
              </w:rPr>
              <w:t xml:space="preserve">Қай күннен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бастап</w:t>
            </w:r>
            <w:proofErr w:type="spellEnd"/>
            <w:proofErr w:type="gramStart"/>
            <w:r w:rsidRPr="00876BF7">
              <w:rPr>
                <w:color w:val="000000"/>
                <w:sz w:val="20"/>
                <w:lang w:val="ru-RU"/>
              </w:rPr>
              <w:t>/ С</w:t>
            </w:r>
            <w:proofErr w:type="gramEnd"/>
            <w:r w:rsidRPr="00876BF7">
              <w:rPr>
                <w:color w:val="000000"/>
                <w:sz w:val="20"/>
                <w:lang w:val="ru-RU"/>
              </w:rPr>
              <w:t xml:space="preserve"> какого числа (күні,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айы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>/число, месяц)</w:t>
            </w:r>
          </w:p>
        </w:tc>
        <w:tc>
          <w:tcPr>
            <w:tcW w:w="5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r w:rsidRPr="00876BF7">
              <w:rPr>
                <w:color w:val="000000"/>
                <w:sz w:val="20"/>
                <w:lang w:val="ru-RU"/>
              </w:rPr>
              <w:t xml:space="preserve">Қай күнді қоса алғанда қай күнге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дейін</w:t>
            </w:r>
            <w:proofErr w:type="spellEnd"/>
            <w:proofErr w:type="gramStart"/>
            <w:r w:rsidRPr="00876BF7">
              <w:rPr>
                <w:color w:val="000000"/>
                <w:sz w:val="20"/>
                <w:lang w:val="ru-RU"/>
              </w:rPr>
              <w:t>/ П</w:t>
            </w:r>
            <w:proofErr w:type="gramEnd"/>
            <w:r w:rsidRPr="00876BF7">
              <w:rPr>
                <w:color w:val="000000"/>
                <w:sz w:val="20"/>
                <w:lang w:val="ru-RU"/>
              </w:rPr>
              <w:t xml:space="preserve">о какое число включительно (күні мен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айы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жазумен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>/число и месяц прописью)</w:t>
            </w:r>
          </w:p>
        </w:tc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r w:rsidRPr="00876BF7">
              <w:rPr>
                <w:color w:val="000000"/>
                <w:sz w:val="20"/>
                <w:lang w:val="ru-RU"/>
              </w:rPr>
              <w:t>Дә</w:t>
            </w:r>
            <w:proofErr w:type="gramStart"/>
            <w:r w:rsidRPr="00876BF7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876BF7">
              <w:rPr>
                <w:color w:val="000000"/>
                <w:sz w:val="20"/>
                <w:lang w:val="ru-RU"/>
              </w:rPr>
              <w:t xml:space="preserve">ігердің қызметі мен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>/ Должность и фамилия врача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Дәрігердің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врача</w:t>
            </w:r>
            <w:proofErr w:type="spellEnd"/>
          </w:p>
        </w:tc>
      </w:tr>
    </w:tbl>
    <w:p w:rsidR="002E4FD0" w:rsidRPr="00876BF7" w:rsidRDefault="00876BF7">
      <w:pPr>
        <w:spacing w:after="0"/>
        <w:jc w:val="both"/>
        <w:rPr>
          <w:lang w:val="ru-RU"/>
        </w:rPr>
      </w:pPr>
      <w:bookmarkStart w:id="130" w:name="z286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Жұмысқа </w:t>
      </w:r>
      <w:proofErr w:type="spellStart"/>
      <w:r w:rsidRPr="00876BF7">
        <w:rPr>
          <w:color w:val="000000"/>
          <w:sz w:val="28"/>
          <w:lang w:val="ru-RU"/>
        </w:rPr>
        <w:t>кірісу</w:t>
      </w:r>
      <w:proofErr w:type="spellEnd"/>
      <w:proofErr w:type="gramStart"/>
      <w:r w:rsidRPr="00876BF7">
        <w:rPr>
          <w:color w:val="000000"/>
          <w:sz w:val="28"/>
          <w:lang w:val="ru-RU"/>
        </w:rPr>
        <w:t>/П</w:t>
      </w:r>
      <w:proofErr w:type="gramEnd"/>
      <w:r w:rsidRPr="00876BF7">
        <w:rPr>
          <w:color w:val="000000"/>
          <w:sz w:val="28"/>
          <w:lang w:val="ru-RU"/>
        </w:rPr>
        <w:t>риступить к работе</w:t>
      </w:r>
      <w:r w:rsidRPr="00876BF7">
        <w:rPr>
          <w:lang w:val="ru-RU"/>
        </w:rPr>
        <w:br/>
      </w:r>
      <w:r w:rsidRPr="00876BF7">
        <w:rPr>
          <w:color w:val="000000"/>
          <w:sz w:val="28"/>
          <w:lang w:val="ru-RU"/>
        </w:rPr>
        <w:t>_______________________________________________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31" w:name="z287"/>
      <w:bookmarkEnd w:id="130"/>
      <w:r>
        <w:rPr>
          <w:color w:val="000000"/>
          <w:sz w:val="28"/>
        </w:rPr>
        <w:lastRenderedPageBreak/>
        <w:t>     </w:t>
      </w:r>
      <w:r w:rsidRPr="00876BF7">
        <w:rPr>
          <w:color w:val="000000"/>
          <w:sz w:val="28"/>
          <w:lang w:val="ru-RU"/>
        </w:rPr>
        <w:t xml:space="preserve"> (</w:t>
      </w:r>
      <w:proofErr w:type="gramStart"/>
      <w:r w:rsidRPr="00876BF7">
        <w:rPr>
          <w:color w:val="000000"/>
          <w:sz w:val="28"/>
          <w:lang w:val="ru-RU"/>
        </w:rPr>
        <w:t>к</w:t>
      </w:r>
      <w:proofErr w:type="gramEnd"/>
      <w:r w:rsidRPr="00876BF7">
        <w:rPr>
          <w:color w:val="000000"/>
          <w:sz w:val="28"/>
          <w:lang w:val="ru-RU"/>
        </w:rPr>
        <w:t xml:space="preserve">үні мен </w:t>
      </w:r>
      <w:proofErr w:type="spellStart"/>
      <w:r w:rsidRPr="00876BF7">
        <w:rPr>
          <w:color w:val="000000"/>
          <w:sz w:val="28"/>
          <w:lang w:val="ru-RU"/>
        </w:rPr>
        <w:t>айы</w:t>
      </w:r>
      <w:proofErr w:type="spellEnd"/>
      <w:r w:rsidRPr="00876BF7">
        <w:rPr>
          <w:color w:val="000000"/>
          <w:sz w:val="28"/>
          <w:lang w:val="ru-RU"/>
        </w:rPr>
        <w:t xml:space="preserve"> </w:t>
      </w:r>
      <w:proofErr w:type="spellStart"/>
      <w:r w:rsidRPr="00876BF7">
        <w:rPr>
          <w:color w:val="000000"/>
          <w:sz w:val="28"/>
          <w:lang w:val="ru-RU"/>
        </w:rPr>
        <w:t>жазумен</w:t>
      </w:r>
      <w:proofErr w:type="spellEnd"/>
      <w:r w:rsidRPr="00876BF7">
        <w:rPr>
          <w:color w:val="000000"/>
          <w:sz w:val="28"/>
          <w:lang w:val="ru-RU"/>
        </w:rPr>
        <w:t>/число и месяц прописью)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32" w:name="z288"/>
      <w:bookmarkEnd w:id="131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</w:t>
      </w:r>
      <w:proofErr w:type="gramStart"/>
      <w:r w:rsidRPr="00876BF7">
        <w:rPr>
          <w:color w:val="000000"/>
          <w:sz w:val="28"/>
          <w:lang w:val="ru-RU"/>
        </w:rPr>
        <w:t>Жа</w:t>
      </w:r>
      <w:proofErr w:type="gramEnd"/>
      <w:r w:rsidRPr="00876BF7">
        <w:rPr>
          <w:color w:val="000000"/>
          <w:sz w:val="28"/>
          <w:lang w:val="ru-RU"/>
        </w:rPr>
        <w:t xml:space="preserve">ңа парақ </w:t>
      </w:r>
      <w:proofErr w:type="spellStart"/>
      <w:r w:rsidRPr="00876BF7">
        <w:rPr>
          <w:color w:val="000000"/>
          <w:sz w:val="28"/>
          <w:lang w:val="ru-RU"/>
        </w:rPr>
        <w:t>берілді</w:t>
      </w:r>
      <w:proofErr w:type="spellEnd"/>
      <w:r w:rsidRPr="00876BF7">
        <w:rPr>
          <w:color w:val="000000"/>
          <w:sz w:val="28"/>
          <w:lang w:val="ru-RU"/>
        </w:rPr>
        <w:t xml:space="preserve"> (жалғасы)/Выдан новый лист (продолжение) №__________________________________________________________________________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33" w:name="z289"/>
      <w:bookmarkEnd w:id="132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Дә</w:t>
      </w:r>
      <w:proofErr w:type="gramStart"/>
      <w:r w:rsidRPr="00876BF7">
        <w:rPr>
          <w:color w:val="000000"/>
          <w:sz w:val="28"/>
          <w:lang w:val="ru-RU"/>
        </w:rPr>
        <w:t>р</w:t>
      </w:r>
      <w:proofErr w:type="gramEnd"/>
      <w:r w:rsidRPr="00876BF7">
        <w:rPr>
          <w:color w:val="000000"/>
          <w:sz w:val="28"/>
          <w:lang w:val="ru-RU"/>
        </w:rPr>
        <w:t xml:space="preserve">ігердің қызметі, </w:t>
      </w:r>
      <w:proofErr w:type="spellStart"/>
      <w:r w:rsidRPr="00876BF7">
        <w:rPr>
          <w:color w:val="000000"/>
          <w:sz w:val="28"/>
          <w:lang w:val="ru-RU"/>
        </w:rPr>
        <w:t>тегі</w:t>
      </w:r>
      <w:proofErr w:type="spellEnd"/>
      <w:r w:rsidRPr="00876BF7">
        <w:rPr>
          <w:color w:val="000000"/>
          <w:sz w:val="28"/>
          <w:lang w:val="ru-RU"/>
        </w:rPr>
        <w:t>, қолы/Должность, фамилия и подпись врача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34" w:name="z290"/>
      <w:bookmarkEnd w:id="133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</w:t>
      </w:r>
      <w:proofErr w:type="spellStart"/>
      <w:r w:rsidRPr="00876BF7">
        <w:rPr>
          <w:color w:val="000000"/>
          <w:sz w:val="28"/>
          <w:lang w:val="ru-RU"/>
        </w:rPr>
        <w:t>Емдеу</w:t>
      </w:r>
      <w:proofErr w:type="spellEnd"/>
      <w:r w:rsidRPr="00876BF7">
        <w:rPr>
          <w:color w:val="000000"/>
          <w:sz w:val="28"/>
          <w:lang w:val="ru-RU"/>
        </w:rPr>
        <w:t xml:space="preserve"> мекемесінің мө</w:t>
      </w:r>
      <w:proofErr w:type="gramStart"/>
      <w:r w:rsidRPr="00876BF7">
        <w:rPr>
          <w:color w:val="000000"/>
          <w:sz w:val="28"/>
          <w:lang w:val="ru-RU"/>
        </w:rPr>
        <w:t>р</w:t>
      </w:r>
      <w:proofErr w:type="gramEnd"/>
      <w:r w:rsidRPr="00876BF7">
        <w:rPr>
          <w:color w:val="000000"/>
          <w:sz w:val="28"/>
          <w:lang w:val="ru-RU"/>
        </w:rPr>
        <w:t xml:space="preserve">і/ Печать лечебного учреждения Сыртқы </w:t>
      </w:r>
      <w:proofErr w:type="spellStart"/>
      <w:r w:rsidRPr="00876BF7">
        <w:rPr>
          <w:color w:val="000000"/>
          <w:sz w:val="28"/>
          <w:lang w:val="ru-RU"/>
        </w:rPr>
        <w:t>беті</w:t>
      </w:r>
      <w:proofErr w:type="spellEnd"/>
    </w:p>
    <w:p w:rsidR="002E4FD0" w:rsidRPr="00876BF7" w:rsidRDefault="00876BF7">
      <w:pPr>
        <w:spacing w:after="0"/>
        <w:jc w:val="both"/>
        <w:rPr>
          <w:lang w:val="ru-RU"/>
        </w:rPr>
      </w:pPr>
      <w:bookmarkStart w:id="135" w:name="z291"/>
      <w:bookmarkEnd w:id="134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(</w:t>
      </w:r>
      <w:proofErr w:type="gramStart"/>
      <w:r w:rsidRPr="00876BF7">
        <w:rPr>
          <w:color w:val="000000"/>
          <w:sz w:val="28"/>
          <w:lang w:val="ru-RU"/>
        </w:rPr>
        <w:t>заңды</w:t>
      </w:r>
      <w:proofErr w:type="gramEnd"/>
      <w:r w:rsidRPr="00876BF7">
        <w:rPr>
          <w:color w:val="000000"/>
          <w:sz w:val="28"/>
          <w:lang w:val="ru-RU"/>
        </w:rPr>
        <w:t xml:space="preserve"> тұлға </w:t>
      </w:r>
      <w:proofErr w:type="spellStart"/>
      <w:r w:rsidRPr="00876BF7">
        <w:rPr>
          <w:color w:val="000000"/>
          <w:sz w:val="28"/>
          <w:lang w:val="ru-RU"/>
        </w:rPr>
        <w:t>атауы</w:t>
      </w:r>
      <w:proofErr w:type="spellEnd"/>
      <w:r w:rsidRPr="00876BF7">
        <w:rPr>
          <w:color w:val="000000"/>
          <w:sz w:val="28"/>
          <w:lang w:val="ru-RU"/>
        </w:rPr>
        <w:t>/наименование юридического лица)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36" w:name="z292"/>
      <w:bookmarkEnd w:id="135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Бөлім/отдел ______ Қызметі/Должность _________ </w:t>
      </w:r>
      <w:proofErr w:type="spellStart"/>
      <w:proofErr w:type="gramStart"/>
      <w:r w:rsidRPr="00876BF7">
        <w:rPr>
          <w:color w:val="000000"/>
          <w:sz w:val="28"/>
          <w:lang w:val="ru-RU"/>
        </w:rPr>
        <w:t>Таб</w:t>
      </w:r>
      <w:proofErr w:type="spellEnd"/>
      <w:proofErr w:type="gramEnd"/>
      <w:r w:rsidRPr="00876BF7">
        <w:rPr>
          <w:color w:val="000000"/>
          <w:sz w:val="28"/>
          <w:lang w:val="ru-RU"/>
        </w:rPr>
        <w:t>/</w:t>
      </w:r>
      <w:proofErr w:type="spellStart"/>
      <w:r w:rsidRPr="00876BF7">
        <w:rPr>
          <w:color w:val="000000"/>
          <w:sz w:val="28"/>
          <w:lang w:val="ru-RU"/>
        </w:rPr>
        <w:t>Таб</w:t>
      </w:r>
      <w:proofErr w:type="spellEnd"/>
      <w:r w:rsidRPr="00876BF7">
        <w:rPr>
          <w:color w:val="000000"/>
          <w:sz w:val="28"/>
          <w:lang w:val="ru-RU"/>
        </w:rPr>
        <w:t xml:space="preserve"> № _____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37" w:name="z293"/>
      <w:bookmarkEnd w:id="136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Тұрақты, уақытша, </w:t>
      </w:r>
      <w:proofErr w:type="spellStart"/>
      <w:r w:rsidRPr="00876BF7">
        <w:rPr>
          <w:color w:val="000000"/>
          <w:sz w:val="28"/>
          <w:lang w:val="ru-RU"/>
        </w:rPr>
        <w:t>маусымды</w:t>
      </w:r>
      <w:proofErr w:type="spellEnd"/>
      <w:r w:rsidRPr="00876BF7">
        <w:rPr>
          <w:color w:val="000000"/>
          <w:sz w:val="28"/>
          <w:lang w:val="ru-RU"/>
        </w:rPr>
        <w:t xml:space="preserve"> жұмыс (тиі</w:t>
      </w:r>
      <w:proofErr w:type="gramStart"/>
      <w:r w:rsidRPr="00876BF7">
        <w:rPr>
          <w:color w:val="000000"/>
          <w:sz w:val="28"/>
          <w:lang w:val="ru-RU"/>
        </w:rPr>
        <w:t>ст</w:t>
      </w:r>
      <w:proofErr w:type="gramEnd"/>
      <w:r w:rsidRPr="00876BF7">
        <w:rPr>
          <w:color w:val="000000"/>
          <w:sz w:val="28"/>
          <w:lang w:val="ru-RU"/>
        </w:rPr>
        <w:t xml:space="preserve">ісінің </w:t>
      </w:r>
      <w:proofErr w:type="spellStart"/>
      <w:r w:rsidRPr="00876BF7">
        <w:rPr>
          <w:color w:val="000000"/>
          <w:sz w:val="28"/>
          <w:lang w:val="ru-RU"/>
        </w:rPr>
        <w:t>асты</w:t>
      </w:r>
      <w:proofErr w:type="spellEnd"/>
      <w:r w:rsidRPr="00876BF7">
        <w:rPr>
          <w:color w:val="000000"/>
          <w:sz w:val="28"/>
          <w:lang w:val="ru-RU"/>
        </w:rPr>
        <w:t xml:space="preserve"> </w:t>
      </w:r>
      <w:proofErr w:type="spellStart"/>
      <w:r w:rsidRPr="00876BF7">
        <w:rPr>
          <w:color w:val="000000"/>
          <w:sz w:val="28"/>
          <w:lang w:val="ru-RU"/>
        </w:rPr>
        <w:t>сызылсын</w:t>
      </w:r>
      <w:proofErr w:type="spellEnd"/>
      <w:r w:rsidRPr="00876BF7">
        <w:rPr>
          <w:color w:val="000000"/>
          <w:sz w:val="28"/>
          <w:lang w:val="ru-RU"/>
        </w:rPr>
        <w:t>).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38" w:name="z294"/>
      <w:bookmarkEnd w:id="137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</w:t>
      </w:r>
      <w:proofErr w:type="gramStart"/>
      <w:r w:rsidRPr="00876BF7">
        <w:rPr>
          <w:color w:val="000000"/>
          <w:sz w:val="28"/>
          <w:lang w:val="ru-RU"/>
        </w:rPr>
        <w:t>Ж</w:t>
      </w:r>
      <w:proofErr w:type="gramEnd"/>
      <w:r w:rsidRPr="00876BF7">
        <w:rPr>
          <w:color w:val="000000"/>
          <w:sz w:val="28"/>
          <w:lang w:val="ru-RU"/>
        </w:rPr>
        <w:t xml:space="preserve">ұмыс </w:t>
      </w:r>
      <w:proofErr w:type="spellStart"/>
      <w:r w:rsidRPr="00876BF7">
        <w:rPr>
          <w:color w:val="000000"/>
          <w:sz w:val="28"/>
          <w:lang w:val="ru-RU"/>
        </w:rPr>
        <w:t>істемеді</w:t>
      </w:r>
      <w:proofErr w:type="spellEnd"/>
      <w:r w:rsidRPr="00876BF7">
        <w:rPr>
          <w:color w:val="000000"/>
          <w:sz w:val="28"/>
          <w:lang w:val="ru-RU"/>
        </w:rPr>
        <w:t xml:space="preserve"> 20__ж.__ дан 20___ж. ______ </w:t>
      </w:r>
      <w:proofErr w:type="spellStart"/>
      <w:r w:rsidRPr="00876BF7">
        <w:rPr>
          <w:color w:val="000000"/>
          <w:sz w:val="28"/>
          <w:lang w:val="ru-RU"/>
        </w:rPr>
        <w:t>дейін</w:t>
      </w:r>
      <w:proofErr w:type="spellEnd"/>
    </w:p>
    <w:p w:rsidR="002E4FD0" w:rsidRPr="00876BF7" w:rsidRDefault="00876BF7">
      <w:pPr>
        <w:spacing w:after="0"/>
        <w:jc w:val="both"/>
        <w:rPr>
          <w:lang w:val="ru-RU"/>
        </w:rPr>
      </w:pPr>
      <w:bookmarkStart w:id="139" w:name="z295"/>
      <w:bookmarkEnd w:id="138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Работа постоянная, временная, сезонная (</w:t>
      </w:r>
      <w:proofErr w:type="gramStart"/>
      <w:r w:rsidRPr="00876BF7">
        <w:rPr>
          <w:color w:val="000000"/>
          <w:sz w:val="28"/>
          <w:lang w:val="ru-RU"/>
        </w:rPr>
        <w:t>нужное</w:t>
      </w:r>
      <w:proofErr w:type="gramEnd"/>
      <w:r w:rsidRPr="00876BF7">
        <w:rPr>
          <w:color w:val="000000"/>
          <w:sz w:val="28"/>
          <w:lang w:val="ru-RU"/>
        </w:rPr>
        <w:t xml:space="preserve"> подчеркнуть).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40" w:name="z296"/>
      <w:bookmarkEnd w:id="139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Не работал с ___20__г. по___20____г.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41" w:name="z297"/>
      <w:bookmarkEnd w:id="140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Еңбекке </w:t>
      </w:r>
      <w:proofErr w:type="spellStart"/>
      <w:r w:rsidRPr="00876BF7">
        <w:rPr>
          <w:color w:val="000000"/>
          <w:sz w:val="28"/>
          <w:lang w:val="ru-RU"/>
        </w:rPr>
        <w:t>жарамсыз</w:t>
      </w:r>
      <w:proofErr w:type="spellEnd"/>
      <w:r w:rsidRPr="00876BF7">
        <w:rPr>
          <w:color w:val="000000"/>
          <w:sz w:val="28"/>
          <w:lang w:val="ru-RU"/>
        </w:rPr>
        <w:t xml:space="preserve"> уақытындағы </w:t>
      </w:r>
      <w:proofErr w:type="spellStart"/>
      <w:r w:rsidRPr="00876BF7">
        <w:rPr>
          <w:color w:val="000000"/>
          <w:sz w:val="28"/>
          <w:lang w:val="ru-RU"/>
        </w:rPr>
        <w:t>демалыс</w:t>
      </w:r>
      <w:proofErr w:type="spellEnd"/>
      <w:r w:rsidRPr="00876BF7">
        <w:rPr>
          <w:color w:val="000000"/>
          <w:sz w:val="28"/>
          <w:lang w:val="ru-RU"/>
        </w:rPr>
        <w:t xml:space="preserve"> күндері ______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42" w:name="z298"/>
      <w:bookmarkEnd w:id="141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Жұмысқа </w:t>
      </w:r>
      <w:proofErr w:type="spellStart"/>
      <w:r w:rsidRPr="00876BF7">
        <w:rPr>
          <w:color w:val="000000"/>
          <w:sz w:val="28"/>
          <w:lang w:val="ru-RU"/>
        </w:rPr>
        <w:t>кі</w:t>
      </w:r>
      <w:proofErr w:type="gramStart"/>
      <w:r w:rsidRPr="00876BF7">
        <w:rPr>
          <w:color w:val="000000"/>
          <w:sz w:val="28"/>
          <w:lang w:val="ru-RU"/>
        </w:rPr>
        <w:t>р</w:t>
      </w:r>
      <w:proofErr w:type="gramEnd"/>
      <w:r w:rsidRPr="00876BF7">
        <w:rPr>
          <w:color w:val="000000"/>
          <w:sz w:val="28"/>
          <w:lang w:val="ru-RU"/>
        </w:rPr>
        <w:t>істі</w:t>
      </w:r>
      <w:proofErr w:type="spellEnd"/>
      <w:r w:rsidRPr="00876BF7">
        <w:rPr>
          <w:color w:val="000000"/>
          <w:sz w:val="28"/>
          <w:lang w:val="ru-RU"/>
        </w:rPr>
        <w:t xml:space="preserve"> 20____ж.______дейін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43" w:name="z299"/>
      <w:bookmarkEnd w:id="142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Выходные дни за период нетрудоспособности (</w:t>
      </w:r>
      <w:proofErr w:type="gramStart"/>
      <w:r w:rsidRPr="00876BF7">
        <w:rPr>
          <w:color w:val="000000"/>
          <w:sz w:val="28"/>
          <w:lang w:val="ru-RU"/>
        </w:rPr>
        <w:t>к</w:t>
      </w:r>
      <w:proofErr w:type="gramEnd"/>
      <w:r w:rsidRPr="00876BF7">
        <w:rPr>
          <w:color w:val="000000"/>
          <w:sz w:val="28"/>
          <w:lang w:val="ru-RU"/>
        </w:rPr>
        <w:t>үні/дата)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44" w:name="z300"/>
      <w:bookmarkEnd w:id="143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Бөлім бастығыныңқолы ___________ Табельшінің қолы</w:t>
      </w:r>
      <w:proofErr w:type="gramStart"/>
      <w:r w:rsidRPr="00876BF7">
        <w:rPr>
          <w:color w:val="000000"/>
          <w:sz w:val="28"/>
          <w:lang w:val="ru-RU"/>
        </w:rPr>
        <w:t xml:space="preserve"> ______ К</w:t>
      </w:r>
      <w:proofErr w:type="gramEnd"/>
      <w:r w:rsidRPr="00876BF7">
        <w:rPr>
          <w:color w:val="000000"/>
          <w:sz w:val="28"/>
          <w:lang w:val="ru-RU"/>
        </w:rPr>
        <w:t>үні</w:t>
      </w:r>
    </w:p>
    <w:p w:rsidR="002E4FD0" w:rsidRPr="00876BF7" w:rsidRDefault="00876BF7">
      <w:pPr>
        <w:spacing w:after="0"/>
        <w:jc w:val="both"/>
        <w:rPr>
          <w:lang w:val="ru-RU"/>
        </w:rPr>
      </w:pPr>
      <w:bookmarkStart w:id="145" w:name="z301"/>
      <w:bookmarkEnd w:id="144"/>
      <w:r>
        <w:rPr>
          <w:color w:val="000000"/>
          <w:sz w:val="28"/>
        </w:rPr>
        <w:t>     </w:t>
      </w:r>
      <w:r w:rsidRPr="00876BF7">
        <w:rPr>
          <w:color w:val="000000"/>
          <w:sz w:val="28"/>
          <w:lang w:val="ru-RU"/>
        </w:rPr>
        <w:t xml:space="preserve"> Подпись начальника отдела _____ Подпись табельщика ____ Дата ___</w:t>
      </w:r>
    </w:p>
    <w:tbl>
      <w:tblPr>
        <w:tblW w:w="0" w:type="auto"/>
        <w:tblCellSpacing w:w="0" w:type="auto"/>
        <w:tblLook w:val="04A0"/>
      </w:tblPr>
      <w:tblGrid>
        <w:gridCol w:w="435"/>
        <w:gridCol w:w="1961"/>
        <w:gridCol w:w="3614"/>
        <w:gridCol w:w="3705"/>
        <w:gridCol w:w="62"/>
      </w:tblGrid>
      <w:tr w:rsidR="002E4FD0" w:rsidRPr="00876BF7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5"/>
          <w:p w:rsidR="002E4FD0" w:rsidRPr="00876BF7" w:rsidRDefault="00876B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0"/>
              <w:jc w:val="center"/>
              <w:rPr>
                <w:lang w:val="ru-RU"/>
              </w:rPr>
            </w:pPr>
            <w:r w:rsidRPr="00876BF7">
              <w:rPr>
                <w:color w:val="000000"/>
                <w:sz w:val="20"/>
                <w:lang w:val="ru-RU"/>
              </w:rPr>
              <w:t>Приложение 3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экспертизы временной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нетрудоспособности, выдачи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листа или справки о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временной нетрудоспособности</w:t>
            </w:r>
          </w:p>
        </w:tc>
      </w:tr>
      <w:tr w:rsidR="002E4FD0" w:rsidRPr="00876BF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r w:rsidRPr="00876BF7">
              <w:rPr>
                <w:color w:val="000000"/>
                <w:sz w:val="20"/>
                <w:lang w:val="ru-RU"/>
              </w:rPr>
              <w:t>Стандарт государственной услуги "Выдача справки о временной нетрудоспособности"</w:t>
            </w:r>
          </w:p>
        </w:tc>
      </w:tr>
      <w:tr w:rsidR="002E4F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Субъекты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E4FD0" w:rsidRPr="00876BF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bookmarkStart w:id="146" w:name="z303"/>
            <w:r w:rsidRPr="00876BF7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(при непосредственных обращениях);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"Электронного правительства" (далее – портал).</w:t>
            </w:r>
          </w:p>
        </w:tc>
        <w:bookmarkEnd w:id="146"/>
      </w:tr>
      <w:tr w:rsidR="002E4FD0" w:rsidRPr="00876BF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r w:rsidRPr="00876BF7">
              <w:rPr>
                <w:color w:val="000000"/>
                <w:sz w:val="20"/>
                <w:lang w:val="ru-RU"/>
              </w:rPr>
              <w:t xml:space="preserve">при самостоятельном обращении к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или через портал - с момента сдачи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документов не более 30 (тридцати) минут.</w:t>
            </w:r>
          </w:p>
        </w:tc>
      </w:tr>
      <w:tr w:rsidR="002E4F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 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2E4FD0" w:rsidRPr="00876BF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r w:rsidRPr="00876BF7">
              <w:rPr>
                <w:color w:val="000000"/>
                <w:sz w:val="20"/>
                <w:lang w:val="ru-RU"/>
              </w:rPr>
              <w:t>Справка о временной нетрудоспособности либо мотивированный ответ об отказе в оказании государственной услуги по основаниям, указанным в пункте 9 настоящего стандарта.</w:t>
            </w:r>
          </w:p>
        </w:tc>
      </w:tr>
      <w:tr w:rsidR="002E4FD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r w:rsidRPr="00876BF7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при оказании государственной </w:t>
            </w:r>
            <w:r w:rsidRPr="00876BF7">
              <w:rPr>
                <w:color w:val="000000"/>
                <w:sz w:val="20"/>
                <w:lang w:val="ru-RU"/>
              </w:rPr>
              <w:lastRenderedPageBreak/>
              <w:t>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E4FD0" w:rsidRPr="00876BF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bookmarkStart w:id="147" w:name="z304"/>
            <w:r w:rsidRPr="00876BF7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– с понедельника по субботу (понедельник – пятница с 8.00 до 20.00 часов без перерыва, в субботу с 9.00 до 14.00 часов), с обеспечением работы дежурных врачей в выходные (воскресенье) и праздничные дни. Обращения на получение государственной услуги принимаются до 18.00 часов в рабочие дни.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</w:tc>
        <w:bookmarkEnd w:id="147"/>
      </w:tr>
      <w:tr w:rsidR="002E4FD0" w:rsidRPr="00876BF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r w:rsidRPr="00876BF7">
              <w:rPr>
                <w:color w:val="000000"/>
                <w:sz w:val="20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bookmarkStart w:id="148" w:name="z305"/>
            <w:r w:rsidRPr="00876BF7">
              <w:rPr>
                <w:color w:val="000000"/>
                <w:sz w:val="20"/>
                <w:lang w:val="ru-RU"/>
              </w:rPr>
              <w:t xml:space="preserve">1) к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>: документ, удостоверяющий личность, для идентификации личности;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>2) на портал: заявление в форме электронного запроса.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 xml:space="preserve">Сведения о документах, удостоверяющих личность,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получают из соответствующих государственных информационных систем через шлюз "Электронного правительства".</w:t>
            </w:r>
          </w:p>
        </w:tc>
        <w:bookmarkEnd w:id="148"/>
      </w:tr>
      <w:tr w:rsidR="002E4FD0" w:rsidRPr="0076298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r w:rsidRPr="00876BF7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bookmarkStart w:id="149" w:name="z307"/>
            <w:proofErr w:type="gramStart"/>
            <w:r w:rsidRPr="00876BF7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документа, представленного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876BF7">
              <w:rPr>
                <w:lang w:val="ru-RU"/>
              </w:rPr>
              <w:br/>
            </w:r>
            <w:r w:rsidRPr="00876BF7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876BF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  <w:proofErr w:type="gramEnd"/>
          </w:p>
        </w:tc>
        <w:bookmarkEnd w:id="149"/>
      </w:tr>
      <w:tr w:rsidR="002E4FD0" w:rsidRPr="0076298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Default="00876B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r w:rsidRPr="00876BF7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76BF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876BF7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по телефону Единого </w:t>
            </w:r>
            <w:proofErr w:type="spellStart"/>
            <w:proofErr w:type="gramStart"/>
            <w:r w:rsidRPr="00876BF7">
              <w:rPr>
                <w:color w:val="000000"/>
                <w:sz w:val="20"/>
                <w:lang w:val="ru-RU"/>
              </w:rPr>
              <w:t>контактного-центра</w:t>
            </w:r>
            <w:proofErr w:type="spellEnd"/>
            <w:proofErr w:type="gramEnd"/>
            <w:r w:rsidRPr="00876BF7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услуг: 8-800-080-7777, 1414.</w:t>
            </w:r>
          </w:p>
        </w:tc>
      </w:tr>
      <w:tr w:rsidR="002E4FD0" w:rsidRPr="0076298E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876BF7" w:rsidRDefault="00876B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D0" w:rsidRPr="0076298E" w:rsidRDefault="002E4FD0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876BF7" w:rsidRPr="00876BF7" w:rsidRDefault="00876BF7" w:rsidP="00876BF7">
      <w:pPr>
        <w:spacing w:after="0"/>
        <w:rPr>
          <w:lang w:val="ru-RU"/>
        </w:rPr>
      </w:pPr>
      <w:bookmarkStart w:id="150" w:name="z309"/>
      <w:r w:rsidRPr="00876BF7">
        <w:rPr>
          <w:b/>
          <w:color w:val="000000"/>
          <w:lang w:val="ru-RU"/>
        </w:rPr>
        <w:t xml:space="preserve"> </w:t>
      </w:r>
      <w:bookmarkEnd w:id="150"/>
    </w:p>
    <w:p w:rsidR="002E4FD0" w:rsidRPr="00876BF7" w:rsidRDefault="002E4FD0">
      <w:pPr>
        <w:pStyle w:val="disclaimer"/>
        <w:rPr>
          <w:lang w:val="ru-RU"/>
        </w:rPr>
      </w:pPr>
    </w:p>
    <w:sectPr w:rsidR="002E4FD0" w:rsidRPr="00876BF7" w:rsidSect="002E4FD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FD0"/>
    <w:rsid w:val="002E4FD0"/>
    <w:rsid w:val="006570E6"/>
    <w:rsid w:val="0076298E"/>
    <w:rsid w:val="00775A4B"/>
    <w:rsid w:val="0087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2E4FD0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2E4FD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E4FD0"/>
    <w:pPr>
      <w:jc w:val="center"/>
    </w:pPr>
    <w:rPr>
      <w:sz w:val="18"/>
      <w:szCs w:val="18"/>
    </w:rPr>
  </w:style>
  <w:style w:type="paragraph" w:customStyle="1" w:styleId="DocDefaults">
    <w:name w:val="DocDefaults"/>
    <w:rsid w:val="002E4FD0"/>
  </w:style>
  <w:style w:type="paragraph" w:styleId="ae">
    <w:name w:val="Balloon Text"/>
    <w:basedOn w:val="a"/>
    <w:link w:val="af"/>
    <w:uiPriority w:val="99"/>
    <w:semiHidden/>
    <w:unhideWhenUsed/>
    <w:rsid w:val="0087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6B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4579</Words>
  <Characters>26102</Characters>
  <Application>Microsoft Office Word</Application>
  <DocSecurity>0</DocSecurity>
  <Lines>217</Lines>
  <Paragraphs>61</Paragraphs>
  <ScaleCrop>false</ScaleCrop>
  <Company>Hewlett-Packard Company</Company>
  <LinksUpToDate>false</LinksUpToDate>
  <CharactersWithSpaces>30620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306каб</dc:creator>
  <cp:lastModifiedBy>306каб</cp:lastModifiedBy>
  <cp:revision>2</cp:revision>
  <dcterms:created xsi:type="dcterms:W3CDTF">2021-05-21T10:09:00Z</dcterms:created>
  <dcterms:modified xsi:type="dcterms:W3CDTF">2021-05-21T10:09:00Z</dcterms:modified>
</cp:coreProperties>
</file>